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C3" w:rsidRDefault="00DB4CC3" w:rsidP="00C441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Итоги</w:t>
      </w:r>
    </w:p>
    <w:p w:rsidR="00341352" w:rsidRPr="00542342" w:rsidRDefault="00341352" w:rsidP="00C441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2342">
        <w:rPr>
          <w:rFonts w:ascii="Times New Roman" w:hAnsi="Times New Roman" w:cs="Times New Roman"/>
          <w:b/>
          <w:bCs/>
          <w:sz w:val="26"/>
          <w:szCs w:val="26"/>
        </w:rPr>
        <w:t>Крымского открытого фестиваля детского экранного творчества</w:t>
      </w:r>
    </w:p>
    <w:p w:rsidR="00341352" w:rsidRPr="00542342" w:rsidRDefault="00341352" w:rsidP="00C441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2342">
        <w:rPr>
          <w:rFonts w:ascii="Times New Roman" w:hAnsi="Times New Roman" w:cs="Times New Roman"/>
          <w:b/>
          <w:bCs/>
          <w:sz w:val="26"/>
          <w:szCs w:val="26"/>
        </w:rPr>
        <w:t>«Магический экран – 21 век»</w:t>
      </w:r>
    </w:p>
    <w:p w:rsidR="00341352" w:rsidRDefault="00341352" w:rsidP="00C44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52" w:rsidRDefault="00341352" w:rsidP="00E523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июня 201</w:t>
      </w:r>
      <w:r w:rsidR="0037147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06C53" w:rsidRDefault="00F06C53" w:rsidP="00E523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фестивале приняло участие 16 коллективов из 7 регионов Крыма</w:t>
      </w:r>
      <w:r w:rsidR="008B4F1C">
        <w:rPr>
          <w:rFonts w:ascii="Times New Roman" w:hAnsi="Times New Roman" w:cs="Times New Roman"/>
          <w:sz w:val="24"/>
          <w:szCs w:val="24"/>
        </w:rPr>
        <w:t>.</w:t>
      </w:r>
      <w:r w:rsidR="00C6221E">
        <w:rPr>
          <w:rFonts w:ascii="Times New Roman" w:hAnsi="Times New Roman" w:cs="Times New Roman"/>
          <w:sz w:val="24"/>
          <w:szCs w:val="24"/>
        </w:rPr>
        <w:t xml:space="preserve"> Гостями фестиваля стали</w:t>
      </w:r>
      <w:r>
        <w:rPr>
          <w:rFonts w:ascii="Times New Roman" w:hAnsi="Times New Roman" w:cs="Times New Roman"/>
          <w:sz w:val="24"/>
          <w:szCs w:val="24"/>
        </w:rPr>
        <w:t xml:space="preserve">: «Гномы и гномики» </w:t>
      </w:r>
      <w:r w:rsidR="00C6221E">
        <w:rPr>
          <w:rFonts w:ascii="Times New Roman" w:hAnsi="Times New Roman" w:cs="Times New Roman"/>
          <w:sz w:val="24"/>
          <w:szCs w:val="24"/>
        </w:rPr>
        <w:t xml:space="preserve"> студия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71474">
        <w:rPr>
          <w:rFonts w:ascii="Times New Roman" w:hAnsi="Times New Roman" w:cs="Times New Roman"/>
          <w:sz w:val="24"/>
          <w:szCs w:val="24"/>
        </w:rPr>
        <w:t xml:space="preserve"> Санкт-Пе</w:t>
      </w:r>
      <w:r>
        <w:rPr>
          <w:rFonts w:ascii="Times New Roman" w:hAnsi="Times New Roman" w:cs="Times New Roman"/>
          <w:sz w:val="24"/>
          <w:szCs w:val="24"/>
        </w:rPr>
        <w:t>тербург</w:t>
      </w:r>
      <w:r w:rsidR="003714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студия «Майя» из</w:t>
      </w:r>
      <w:r w:rsidR="008B4F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 Донецк</w:t>
      </w:r>
      <w:r w:rsidR="003714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352" w:rsidRDefault="00341352" w:rsidP="00E523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64">
        <w:rPr>
          <w:rFonts w:ascii="Times New Roman" w:hAnsi="Times New Roman" w:cs="Times New Roman"/>
          <w:sz w:val="24"/>
          <w:szCs w:val="24"/>
        </w:rPr>
        <w:t>П</w:t>
      </w:r>
      <w:r w:rsidR="000A2D11">
        <w:rPr>
          <w:rFonts w:ascii="Times New Roman" w:hAnsi="Times New Roman" w:cs="Times New Roman"/>
          <w:sz w:val="24"/>
          <w:szCs w:val="24"/>
        </w:rPr>
        <w:t>р</w:t>
      </w:r>
      <w:r w:rsidRPr="00E52364">
        <w:rPr>
          <w:rFonts w:ascii="Times New Roman" w:hAnsi="Times New Roman" w:cs="Times New Roman"/>
          <w:sz w:val="24"/>
          <w:szCs w:val="24"/>
        </w:rPr>
        <w:t>осмотрев и обсудив представленные фильмы, жюри</w:t>
      </w:r>
      <w:r>
        <w:rPr>
          <w:rFonts w:ascii="Times New Roman" w:hAnsi="Times New Roman" w:cs="Times New Roman"/>
          <w:sz w:val="24"/>
          <w:szCs w:val="24"/>
        </w:rPr>
        <w:t xml:space="preserve"> Крымского </w:t>
      </w:r>
      <w:r w:rsidRPr="00E52364">
        <w:rPr>
          <w:rFonts w:ascii="Times New Roman" w:hAnsi="Times New Roman" w:cs="Times New Roman"/>
          <w:sz w:val="24"/>
          <w:szCs w:val="24"/>
        </w:rPr>
        <w:t>открытого фестиваля детского экранного творчества «Магический экран – 21 век»</w:t>
      </w:r>
      <w:r>
        <w:rPr>
          <w:rFonts w:ascii="Times New Roman" w:hAnsi="Times New Roman" w:cs="Times New Roman"/>
          <w:sz w:val="24"/>
          <w:szCs w:val="24"/>
        </w:rPr>
        <w:t xml:space="preserve"> постановило:</w:t>
      </w:r>
    </w:p>
    <w:p w:rsidR="00341352" w:rsidRDefault="00341352" w:rsidP="00E523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364">
        <w:rPr>
          <w:rFonts w:ascii="Times New Roman" w:hAnsi="Times New Roman" w:cs="Times New Roman"/>
          <w:sz w:val="24"/>
          <w:szCs w:val="24"/>
        </w:rPr>
        <w:t>Считать победителями Крымского открытого фестиваля детского экранного творчества «Магический экран – 21 век»</w:t>
      </w:r>
      <w:r>
        <w:rPr>
          <w:rFonts w:ascii="Times New Roman" w:hAnsi="Times New Roman" w:cs="Times New Roman"/>
          <w:sz w:val="24"/>
          <w:szCs w:val="24"/>
        </w:rPr>
        <w:t xml:space="preserve"> и наградить дипломами </w:t>
      </w:r>
      <w:r w:rsidR="00371474">
        <w:rPr>
          <w:rFonts w:ascii="Times New Roman" w:hAnsi="Times New Roman" w:cs="Times New Roman"/>
          <w:sz w:val="24"/>
          <w:szCs w:val="24"/>
        </w:rPr>
        <w:t>ГБОУ</w:t>
      </w:r>
      <w:r w:rsidR="00C6221E">
        <w:rPr>
          <w:rFonts w:ascii="Times New Roman" w:hAnsi="Times New Roman" w:cs="Times New Roman"/>
          <w:sz w:val="24"/>
          <w:szCs w:val="24"/>
        </w:rPr>
        <w:t xml:space="preserve"> </w:t>
      </w:r>
      <w:r w:rsidR="00371474">
        <w:rPr>
          <w:rFonts w:ascii="Times New Roman" w:hAnsi="Times New Roman" w:cs="Times New Roman"/>
          <w:sz w:val="24"/>
          <w:szCs w:val="24"/>
        </w:rPr>
        <w:t>Д</w:t>
      </w:r>
      <w:r w:rsidR="00C6221E">
        <w:rPr>
          <w:rFonts w:ascii="Times New Roman" w:hAnsi="Times New Roman" w:cs="Times New Roman"/>
          <w:sz w:val="24"/>
          <w:szCs w:val="24"/>
        </w:rPr>
        <w:t>О</w:t>
      </w:r>
      <w:r w:rsidR="00371474">
        <w:rPr>
          <w:rFonts w:ascii="Times New Roman" w:hAnsi="Times New Roman" w:cs="Times New Roman"/>
          <w:sz w:val="24"/>
          <w:szCs w:val="24"/>
        </w:rPr>
        <w:t xml:space="preserve"> 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4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МАН «Искатель»:</w:t>
      </w:r>
    </w:p>
    <w:p w:rsidR="00341352" w:rsidRPr="00E52364" w:rsidRDefault="00341352" w:rsidP="00E523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52" w:rsidRDefault="00341352" w:rsidP="00C441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1.1. В номинации «Документальный фильм»: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8173"/>
      </w:tblGrid>
      <w:tr w:rsidR="00341352" w:rsidRPr="00324CDD">
        <w:tc>
          <w:tcPr>
            <w:tcW w:w="1008" w:type="dxa"/>
            <w:vAlign w:val="center"/>
          </w:tcPr>
          <w:p w:rsidR="00341352" w:rsidRPr="00C6221E" w:rsidRDefault="00371474" w:rsidP="00371474">
            <w:pPr>
              <w:spacing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41352"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341352"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173" w:type="dxa"/>
          </w:tcPr>
          <w:p w:rsidR="00341352" w:rsidRPr="00324CDD" w:rsidRDefault="008B4F1C" w:rsidP="003C3B3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1474">
              <w:rPr>
                <w:rFonts w:ascii="Times New Roman" w:hAnsi="Times New Roman" w:cs="Times New Roman"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1352" w:rsidRPr="00324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1474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341352" w:rsidRPr="00324C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147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C3B31">
              <w:rPr>
                <w:rFonts w:ascii="Times New Roman" w:hAnsi="Times New Roman" w:cs="Times New Roman"/>
                <w:sz w:val="24"/>
                <w:szCs w:val="24"/>
              </w:rPr>
              <w:t>Чистен</w:t>
            </w:r>
            <w:r w:rsidR="00371474">
              <w:rPr>
                <w:rFonts w:ascii="Times New Roman" w:hAnsi="Times New Roman" w:cs="Times New Roman"/>
                <w:sz w:val="24"/>
                <w:szCs w:val="24"/>
              </w:rPr>
              <w:t>ская школа-гимназия»</w:t>
            </w:r>
            <w:r w:rsidR="00341352" w:rsidRPr="00324CDD">
              <w:rPr>
                <w:rFonts w:ascii="Times New Roman" w:hAnsi="Times New Roman" w:cs="Times New Roman"/>
                <w:sz w:val="24"/>
                <w:szCs w:val="24"/>
              </w:rPr>
              <w:t xml:space="preserve"> за фильм «</w:t>
            </w:r>
            <w:r w:rsidR="00371474">
              <w:rPr>
                <w:rFonts w:ascii="Times New Roman" w:hAnsi="Times New Roman" w:cs="Times New Roman"/>
                <w:sz w:val="24"/>
                <w:szCs w:val="24"/>
              </w:rPr>
              <w:t xml:space="preserve">Мой род – моя </w:t>
            </w:r>
            <w:r w:rsidR="00923215">
              <w:rPr>
                <w:rFonts w:ascii="Times New Roman" w:hAnsi="Times New Roman" w:cs="Times New Roman"/>
                <w:sz w:val="24"/>
                <w:szCs w:val="24"/>
              </w:rPr>
              <w:t>сила, моя гордость. История семьи Аблаевых</w:t>
            </w:r>
            <w:r w:rsidR="00341352" w:rsidRPr="00324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1352" w:rsidRPr="00923215">
        <w:tc>
          <w:tcPr>
            <w:tcW w:w="1008" w:type="dxa"/>
            <w:vAlign w:val="center"/>
          </w:tcPr>
          <w:p w:rsidR="00341352" w:rsidRPr="00C6221E" w:rsidRDefault="00341352" w:rsidP="00371474">
            <w:pPr>
              <w:spacing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71474"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341352" w:rsidRPr="00923215" w:rsidRDefault="003C3B31" w:rsidP="003C3B3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1352" w:rsidRPr="00923215">
              <w:rPr>
                <w:rFonts w:ascii="Times New Roman" w:hAnsi="Times New Roman" w:cs="Times New Roman"/>
                <w:sz w:val="24"/>
                <w:szCs w:val="24"/>
              </w:rPr>
              <w:t xml:space="preserve">ружок «Детское </w:t>
            </w:r>
            <w:r w:rsidR="00341352" w:rsidRPr="0092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="00341352" w:rsidRPr="009232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3215" w:rsidRPr="00923215">
              <w:rPr>
                <w:rFonts w:ascii="Times New Roman" w:hAnsi="Times New Roman" w:cs="Times New Roman"/>
                <w:sz w:val="24"/>
                <w:szCs w:val="24"/>
              </w:rPr>
              <w:t xml:space="preserve">МКОУ СШ № 2 </w:t>
            </w:r>
            <w:r w:rsidR="00341352" w:rsidRPr="00923215">
              <w:rPr>
                <w:rFonts w:ascii="Times New Roman" w:hAnsi="Times New Roman" w:cs="Times New Roman"/>
                <w:sz w:val="24"/>
                <w:szCs w:val="24"/>
              </w:rPr>
              <w:t xml:space="preserve">«Школа будущего» </w:t>
            </w:r>
            <w:proofErr w:type="gramStart"/>
            <w:r w:rsidR="00341352" w:rsidRPr="009232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41352" w:rsidRPr="00923215">
              <w:rPr>
                <w:rFonts w:ascii="Times New Roman" w:hAnsi="Times New Roman" w:cs="Times New Roman"/>
                <w:sz w:val="24"/>
                <w:szCs w:val="24"/>
              </w:rPr>
              <w:t>. Ялты за фильм «</w:t>
            </w:r>
            <w:r w:rsidR="00923215" w:rsidRPr="00923215">
              <w:rPr>
                <w:rFonts w:ascii="Times New Roman" w:hAnsi="Times New Roman" w:cs="Times New Roman"/>
                <w:sz w:val="24"/>
                <w:szCs w:val="24"/>
              </w:rPr>
              <w:t>Наше армянское общество</w:t>
            </w:r>
            <w:r w:rsidR="00341352" w:rsidRPr="00923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215" w:rsidRPr="00923215" w:rsidTr="00923215">
        <w:trPr>
          <w:trHeight w:val="276"/>
        </w:trPr>
        <w:tc>
          <w:tcPr>
            <w:tcW w:w="1008" w:type="dxa"/>
            <w:vAlign w:val="center"/>
          </w:tcPr>
          <w:p w:rsidR="00923215" w:rsidRPr="00C6221E" w:rsidRDefault="00923215" w:rsidP="00371474">
            <w:pPr>
              <w:spacing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923215" w:rsidRPr="00923215" w:rsidRDefault="003C3B31" w:rsidP="003C3B31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3215" w:rsidRPr="00923215">
              <w:rPr>
                <w:rFonts w:ascii="Times New Roman" w:hAnsi="Times New Roman" w:cs="Times New Roman"/>
                <w:sz w:val="24"/>
                <w:szCs w:val="24"/>
              </w:rPr>
              <w:t xml:space="preserve">идеостудия «Муза - Х» ГБОУ ДО РК «МАН «Искатель» </w:t>
            </w:r>
            <w:r w:rsidR="00923215">
              <w:rPr>
                <w:rFonts w:ascii="Times New Roman" w:hAnsi="Times New Roman" w:cs="Times New Roman"/>
                <w:sz w:val="24"/>
                <w:szCs w:val="24"/>
              </w:rPr>
              <w:t xml:space="preserve">за фильм </w:t>
            </w:r>
            <w:r w:rsidR="00585224">
              <w:rPr>
                <w:rFonts w:ascii="Times New Roman" w:hAnsi="Times New Roman" w:cs="Times New Roman"/>
                <w:sz w:val="24"/>
                <w:szCs w:val="24"/>
              </w:rPr>
              <w:t>«Ура, Кат</w:t>
            </w:r>
            <w:r w:rsidR="006649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5224">
              <w:rPr>
                <w:rFonts w:ascii="Times New Roman" w:hAnsi="Times New Roman" w:cs="Times New Roman"/>
                <w:sz w:val="24"/>
                <w:szCs w:val="24"/>
              </w:rPr>
              <w:t xml:space="preserve">, ты жива!» </w:t>
            </w:r>
            <w:r w:rsidR="00923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3215" w:rsidRPr="00923215">
              <w:rPr>
                <w:rFonts w:ascii="Times New Roman" w:hAnsi="Times New Roman" w:cs="Times New Roman"/>
                <w:sz w:val="24"/>
                <w:szCs w:val="24"/>
              </w:rPr>
              <w:t>автор Маму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3215" w:rsidRPr="00923215">
              <w:rPr>
                <w:rFonts w:ascii="Times New Roman" w:hAnsi="Times New Roman" w:cs="Times New Roman"/>
                <w:sz w:val="24"/>
                <w:szCs w:val="24"/>
              </w:rPr>
              <w:t>ова Велиде</w:t>
            </w:r>
            <w:r w:rsidR="0092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1352" w:rsidRPr="00923215" w:rsidRDefault="00341352" w:rsidP="00C441E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352" w:rsidRDefault="00341352" w:rsidP="00C441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1.2. В номинации «Игровой фильм»: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222"/>
      </w:tblGrid>
      <w:tr w:rsidR="00341352" w:rsidRPr="00324CDD">
        <w:tc>
          <w:tcPr>
            <w:tcW w:w="959" w:type="dxa"/>
            <w:vAlign w:val="center"/>
          </w:tcPr>
          <w:p w:rsidR="00341352" w:rsidRPr="00C6221E" w:rsidRDefault="00341352" w:rsidP="00324CD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222" w:type="dxa"/>
          </w:tcPr>
          <w:p w:rsidR="00341352" w:rsidRPr="00324CDD" w:rsidRDefault="00585224" w:rsidP="003C3B3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студия Т</w:t>
            </w:r>
            <w:proofErr w:type="gramStart"/>
            <w:r w:rsidR="00FB1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="00FB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«Первый шаг»</w:t>
            </w:r>
            <w:r w:rsidR="00341352" w:rsidRPr="0032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>МБУ ДОД «ОДЮКПМЖ»</w:t>
            </w:r>
            <w:r w:rsidR="00FB17C7" w:rsidRPr="0032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>г. Евпатории</w:t>
            </w:r>
            <w:r w:rsidR="00341352" w:rsidRPr="00324CD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r w:rsidR="00341352" w:rsidRPr="00324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>Когда закончится вода</w:t>
            </w:r>
            <w:r w:rsidR="00341352" w:rsidRPr="00324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17C7" w:rsidRPr="00324CDD">
        <w:tc>
          <w:tcPr>
            <w:tcW w:w="959" w:type="dxa"/>
            <w:vAlign w:val="center"/>
          </w:tcPr>
          <w:p w:rsidR="00FB17C7" w:rsidRPr="00C6221E" w:rsidRDefault="00FB17C7" w:rsidP="00324CD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222" w:type="dxa"/>
          </w:tcPr>
          <w:p w:rsidR="00FB17C7" w:rsidRPr="00FB17C7" w:rsidRDefault="003C3B31" w:rsidP="000A2D1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 xml:space="preserve"> «№ 13»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МКДОУ РК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«Лукоморье»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Ялты 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 xml:space="preserve"> «Как 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FB17C7">
              <w:rPr>
                <w:rFonts w:ascii="Times New Roman" w:hAnsi="Times New Roman" w:cs="Times New Roman"/>
                <w:sz w:val="24"/>
                <w:szCs w:val="24"/>
              </w:rPr>
              <w:t xml:space="preserve"> Жрушку»</w:t>
            </w:r>
          </w:p>
        </w:tc>
      </w:tr>
      <w:tr w:rsidR="00FB17C7" w:rsidRPr="00324CDD">
        <w:tc>
          <w:tcPr>
            <w:tcW w:w="959" w:type="dxa"/>
            <w:vAlign w:val="center"/>
          </w:tcPr>
          <w:p w:rsidR="00FB17C7" w:rsidRPr="00C6221E" w:rsidRDefault="00FB17C7" w:rsidP="00324CD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222" w:type="dxa"/>
          </w:tcPr>
          <w:p w:rsidR="00FB17C7" w:rsidRDefault="00FB17C7" w:rsidP="00FB17C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студия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шаг»</w:t>
            </w:r>
            <w:r w:rsidRPr="0032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ДОД «ОДЮКПМЖ»</w:t>
            </w:r>
            <w:r w:rsidRPr="0032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Евпатории</w:t>
            </w:r>
            <w:r w:rsidRPr="00324CD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r w:rsidRPr="00324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324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17C7" w:rsidRPr="00324CDD">
        <w:tc>
          <w:tcPr>
            <w:tcW w:w="959" w:type="dxa"/>
            <w:vAlign w:val="center"/>
          </w:tcPr>
          <w:p w:rsidR="00FB17C7" w:rsidRPr="00C6221E" w:rsidRDefault="00FB17C7" w:rsidP="00324CD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222" w:type="dxa"/>
          </w:tcPr>
          <w:p w:rsidR="00FB17C7" w:rsidRDefault="00FB17C7" w:rsidP="00FB17C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Фотостудия «Акцент» </w:t>
            </w:r>
            <w:r w:rsidR="00A439A7" w:rsidRPr="00923215">
              <w:rPr>
                <w:rFonts w:ascii="Times New Roman" w:hAnsi="Times New Roman" w:cs="Times New Roman"/>
                <w:sz w:val="24"/>
                <w:szCs w:val="24"/>
              </w:rPr>
              <w:t xml:space="preserve">ГБОУ ДО РК «МАН «Искатель» </w:t>
            </w:r>
            <w:r w:rsidR="00A439A7">
              <w:rPr>
                <w:rFonts w:ascii="Times New Roman" w:hAnsi="Times New Roman" w:cs="Times New Roman"/>
                <w:sz w:val="24"/>
                <w:szCs w:val="24"/>
              </w:rPr>
              <w:t>за фильм «Как стать человеком» (автор Гализдра Арина)</w:t>
            </w:r>
          </w:p>
        </w:tc>
      </w:tr>
    </w:tbl>
    <w:p w:rsidR="00341352" w:rsidRPr="00E52364" w:rsidRDefault="00341352" w:rsidP="00C44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352" w:rsidRPr="00E52364" w:rsidRDefault="00341352" w:rsidP="00C4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1.3. В номинации «Анимационный фильм»: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8173"/>
      </w:tblGrid>
      <w:tr w:rsidR="00341352" w:rsidRPr="00A439A7">
        <w:tc>
          <w:tcPr>
            <w:tcW w:w="1008" w:type="dxa"/>
            <w:vAlign w:val="center"/>
          </w:tcPr>
          <w:p w:rsidR="00341352" w:rsidRPr="00C6221E" w:rsidRDefault="00341352" w:rsidP="006649F8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341352" w:rsidRPr="00A439A7" w:rsidRDefault="00A439A7" w:rsidP="006649F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9A7">
              <w:rPr>
                <w:rFonts w:ascii="Times New Roman" w:hAnsi="Times New Roman" w:cs="Times New Roman"/>
                <w:sz w:val="24"/>
                <w:szCs w:val="24"/>
              </w:rPr>
              <w:t>Детская мультипликационна</w:t>
            </w:r>
            <w:r w:rsidR="006649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352" w:rsidRPr="00A439A7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Pr="00A439A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фонарик» </w:t>
            </w:r>
            <w:proofErr w:type="gramStart"/>
            <w:r w:rsidRPr="00A43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39A7">
              <w:rPr>
                <w:rFonts w:ascii="Times New Roman" w:hAnsi="Times New Roman" w:cs="Times New Roman"/>
                <w:sz w:val="24"/>
                <w:szCs w:val="24"/>
              </w:rPr>
              <w:t>. Ялты за конкурсную программу</w:t>
            </w:r>
          </w:p>
        </w:tc>
      </w:tr>
      <w:tr w:rsidR="00A439A7" w:rsidRPr="00A439A7" w:rsidTr="00A439A7">
        <w:trPr>
          <w:trHeight w:val="569"/>
        </w:trPr>
        <w:tc>
          <w:tcPr>
            <w:tcW w:w="1008" w:type="dxa"/>
            <w:vAlign w:val="center"/>
          </w:tcPr>
          <w:p w:rsidR="00A439A7" w:rsidRPr="00C6221E" w:rsidRDefault="00A439A7" w:rsidP="006649F8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A439A7" w:rsidRPr="00A439A7" w:rsidRDefault="003C3B31" w:rsidP="003C3B3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Мультипликационную</w:t>
            </w:r>
            <w:r w:rsidR="00A439A7" w:rsidRPr="00A439A7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39A7" w:rsidRPr="00A439A7">
              <w:rPr>
                <w:rFonts w:ascii="Times New Roman" w:hAnsi="Times New Roman" w:cs="Times New Roman"/>
                <w:sz w:val="24"/>
                <w:szCs w:val="24"/>
              </w:rPr>
              <w:t xml:space="preserve"> «№ 13»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МКДОУ РК № 13 «Лукоморье»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Ялты </w:t>
            </w:r>
            <w:r w:rsidR="00A439A7" w:rsidRPr="00A439A7">
              <w:rPr>
                <w:rFonts w:ascii="Times New Roman" w:hAnsi="Times New Roman" w:cs="Times New Roman"/>
                <w:sz w:val="24"/>
                <w:szCs w:val="24"/>
              </w:rPr>
              <w:t>за конкурсную программу</w:t>
            </w:r>
          </w:p>
        </w:tc>
      </w:tr>
      <w:tr w:rsidR="00A439A7" w:rsidRPr="00A439A7" w:rsidTr="00A439A7">
        <w:trPr>
          <w:trHeight w:val="563"/>
        </w:trPr>
        <w:tc>
          <w:tcPr>
            <w:tcW w:w="1008" w:type="dxa"/>
            <w:vAlign w:val="center"/>
          </w:tcPr>
          <w:p w:rsidR="00A439A7" w:rsidRPr="00C6221E" w:rsidRDefault="006649F8" w:rsidP="006649F8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439A7"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439A7"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A439A7" w:rsidRPr="00A439A7" w:rsidRDefault="00C6221E" w:rsidP="003C3B3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A439A7" w:rsidRPr="00A439A7">
              <w:rPr>
                <w:rFonts w:ascii="Times New Roman" w:hAnsi="Times New Roman" w:cs="Times New Roman"/>
                <w:sz w:val="24"/>
                <w:szCs w:val="24"/>
              </w:rPr>
              <w:t xml:space="preserve">студия «МАНюня» ГБОУ ДО РК «МАН «Искатель» за </w:t>
            </w:r>
            <w:r w:rsidR="00A439A7">
              <w:rPr>
                <w:rFonts w:ascii="Times New Roman" w:hAnsi="Times New Roman" w:cs="Times New Roman"/>
                <w:sz w:val="24"/>
                <w:szCs w:val="24"/>
              </w:rPr>
              <w:t>конкурсную программу</w:t>
            </w:r>
          </w:p>
        </w:tc>
      </w:tr>
      <w:tr w:rsidR="006649F8" w:rsidRPr="00A439A7" w:rsidTr="00A439A7">
        <w:trPr>
          <w:trHeight w:val="563"/>
        </w:trPr>
        <w:tc>
          <w:tcPr>
            <w:tcW w:w="1008" w:type="dxa"/>
            <w:vAlign w:val="center"/>
          </w:tcPr>
          <w:p w:rsidR="006649F8" w:rsidRPr="00C6221E" w:rsidRDefault="006649F8" w:rsidP="006649F8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6649F8" w:rsidRDefault="003C3B31" w:rsidP="000A2D1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</w:t>
            </w:r>
            <w:r w:rsidR="000A2D1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649F8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 w:rsidR="000A2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49F8">
              <w:rPr>
                <w:rFonts w:ascii="Times New Roman" w:hAnsi="Times New Roman" w:cs="Times New Roman"/>
                <w:sz w:val="24"/>
                <w:szCs w:val="24"/>
              </w:rPr>
              <w:t xml:space="preserve"> «Гномы и гномики»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</w:t>
            </w:r>
            <w:r w:rsidR="006649F8">
              <w:rPr>
                <w:rFonts w:ascii="Times New Roman" w:hAnsi="Times New Roman" w:cs="Times New Roman"/>
                <w:sz w:val="24"/>
                <w:szCs w:val="24"/>
              </w:rPr>
              <w:t>тербурга за конкурсную программу</w:t>
            </w:r>
          </w:p>
        </w:tc>
      </w:tr>
      <w:tr w:rsidR="006649F8" w:rsidRPr="00A439A7" w:rsidTr="00A439A7">
        <w:trPr>
          <w:trHeight w:val="563"/>
        </w:trPr>
        <w:tc>
          <w:tcPr>
            <w:tcW w:w="1008" w:type="dxa"/>
            <w:vAlign w:val="center"/>
          </w:tcPr>
          <w:p w:rsidR="006649F8" w:rsidRPr="00C6221E" w:rsidRDefault="006649F8" w:rsidP="006649F8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6649F8" w:rsidRDefault="0069624E" w:rsidP="0069624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мультипликационная с</w:t>
            </w:r>
            <w:r w:rsidR="006649F8">
              <w:rPr>
                <w:rFonts w:ascii="Times New Roman" w:hAnsi="Times New Roman" w:cs="Times New Roman"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49F8">
              <w:rPr>
                <w:rFonts w:ascii="Times New Roman" w:hAnsi="Times New Roman" w:cs="Times New Roman"/>
                <w:sz w:val="24"/>
                <w:szCs w:val="24"/>
              </w:rPr>
              <w:t xml:space="preserve"> «Майя» </w:t>
            </w:r>
            <w:proofErr w:type="gramStart"/>
            <w:r w:rsidR="00664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649F8">
              <w:rPr>
                <w:rFonts w:ascii="Times New Roman" w:hAnsi="Times New Roman" w:cs="Times New Roman"/>
                <w:sz w:val="24"/>
                <w:szCs w:val="24"/>
              </w:rPr>
              <w:t>. Донецка за конкурсную программу</w:t>
            </w:r>
          </w:p>
        </w:tc>
      </w:tr>
    </w:tbl>
    <w:p w:rsidR="00341352" w:rsidRPr="00E52364" w:rsidRDefault="00341352" w:rsidP="00C44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352" w:rsidRPr="006649F8" w:rsidRDefault="00341352" w:rsidP="00C441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9F8">
        <w:rPr>
          <w:rFonts w:ascii="Times New Roman" w:hAnsi="Times New Roman" w:cs="Times New Roman"/>
          <w:b/>
          <w:bCs/>
          <w:sz w:val="24"/>
          <w:szCs w:val="24"/>
          <w:u w:val="single"/>
        </w:rPr>
        <w:t>1.4. В номинации «</w:t>
      </w:r>
      <w:r w:rsidR="006649F8" w:rsidRPr="006649F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Телепрограмма</w:t>
      </w:r>
      <w:r w:rsidRPr="006649F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8173"/>
      </w:tblGrid>
      <w:tr w:rsidR="00341352" w:rsidRPr="00C70EFC">
        <w:tc>
          <w:tcPr>
            <w:tcW w:w="1008" w:type="dxa"/>
            <w:vAlign w:val="center"/>
          </w:tcPr>
          <w:p w:rsidR="00341352" w:rsidRPr="00C6221E" w:rsidRDefault="00341352" w:rsidP="00123737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341352" w:rsidRPr="00C70EFC" w:rsidRDefault="0069624E" w:rsidP="000A2D1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0EFC" w:rsidRPr="00C70EFC">
              <w:rPr>
                <w:rFonts w:ascii="Times New Roman" w:hAnsi="Times New Roman" w:cs="Times New Roman"/>
                <w:sz w:val="24"/>
                <w:szCs w:val="24"/>
              </w:rPr>
              <w:t xml:space="preserve">ружок «Детское телевидение» МКОУ СШ № 2 «Школа будущего» г. Ялты за </w:t>
            </w:r>
            <w:r w:rsidR="000A2D11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C70EFC" w:rsidRPr="00C70EFC">
              <w:rPr>
                <w:rFonts w:ascii="Times New Roman" w:hAnsi="Times New Roman" w:cs="Times New Roman"/>
                <w:sz w:val="24"/>
                <w:szCs w:val="24"/>
              </w:rPr>
              <w:t xml:space="preserve"> «Галстуки, бабочк</w:t>
            </w:r>
            <w:r w:rsidR="00C6221E">
              <w:rPr>
                <w:rFonts w:ascii="Times New Roman" w:hAnsi="Times New Roman" w:cs="Times New Roman"/>
                <w:sz w:val="24"/>
                <w:szCs w:val="24"/>
              </w:rPr>
              <w:t xml:space="preserve">и и бантики» (авторы: Скребцова </w:t>
            </w:r>
            <w:r w:rsidR="00C70EFC" w:rsidRPr="00C70EFC">
              <w:rPr>
                <w:rFonts w:ascii="Times New Roman" w:hAnsi="Times New Roman" w:cs="Times New Roman"/>
                <w:sz w:val="24"/>
                <w:szCs w:val="24"/>
              </w:rPr>
              <w:t>Екатерина, Ситник-Зинакова Эвелина)</w:t>
            </w:r>
          </w:p>
        </w:tc>
      </w:tr>
      <w:tr w:rsidR="00341352" w:rsidRPr="00324CDD">
        <w:tc>
          <w:tcPr>
            <w:tcW w:w="1008" w:type="dxa"/>
            <w:vAlign w:val="center"/>
          </w:tcPr>
          <w:p w:rsidR="00341352" w:rsidRPr="00C6221E" w:rsidRDefault="00C70EFC" w:rsidP="00123737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341352"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41352"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341352" w:rsidRPr="00123737" w:rsidRDefault="00341352" w:rsidP="0012373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37">
              <w:rPr>
                <w:rFonts w:ascii="Times New Roman" w:hAnsi="Times New Roman" w:cs="Times New Roman"/>
                <w:sz w:val="24"/>
                <w:szCs w:val="24"/>
              </w:rPr>
              <w:t>Детская телестудия «КЛАСС-</w:t>
            </w:r>
            <w:proofErr w:type="gramStart"/>
            <w:r w:rsidRPr="0012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gramEnd"/>
            <w:r w:rsidRPr="00123737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="00123737" w:rsidRPr="00123737">
              <w:rPr>
                <w:rFonts w:ascii="Times New Roman" w:hAnsi="Times New Roman" w:cs="Times New Roman"/>
                <w:sz w:val="24"/>
                <w:szCs w:val="24"/>
              </w:rPr>
              <w:t>ГБОУ ЦДОД «Малая академия наук»</w:t>
            </w:r>
            <w:r w:rsidR="00123737" w:rsidRPr="00123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3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23737">
              <w:rPr>
                <w:rFonts w:ascii="Times New Roman" w:hAnsi="Times New Roman" w:cs="Times New Roman"/>
                <w:sz w:val="24"/>
                <w:szCs w:val="24"/>
              </w:rPr>
              <w:t xml:space="preserve">. Севастополя за </w:t>
            </w:r>
            <w:r w:rsidR="00123737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1237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0EFC" w:rsidRPr="00123737">
              <w:rPr>
                <w:rFonts w:ascii="Times New Roman" w:hAnsi="Times New Roman" w:cs="Times New Roman"/>
                <w:sz w:val="24"/>
                <w:szCs w:val="24"/>
              </w:rPr>
              <w:t>Мы на пороге большого открытия</w:t>
            </w:r>
            <w:r w:rsidRPr="00123737">
              <w:rPr>
                <w:rFonts w:ascii="Times New Roman" w:hAnsi="Times New Roman" w:cs="Times New Roman"/>
                <w:sz w:val="24"/>
                <w:szCs w:val="24"/>
              </w:rPr>
              <w:t xml:space="preserve">» (авторы </w:t>
            </w:r>
            <w:r w:rsidR="00123737" w:rsidRPr="00123737">
              <w:rPr>
                <w:rFonts w:ascii="Times New Roman" w:hAnsi="Times New Roman" w:cs="Times New Roman"/>
                <w:sz w:val="24"/>
                <w:szCs w:val="24"/>
              </w:rPr>
              <w:t>Гецова Екатерина и Буханцева Кристина</w:t>
            </w:r>
            <w:r w:rsidRPr="00123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EFC" w:rsidRPr="00123737">
        <w:tc>
          <w:tcPr>
            <w:tcW w:w="1008" w:type="dxa"/>
            <w:vAlign w:val="center"/>
          </w:tcPr>
          <w:p w:rsidR="00C70EFC" w:rsidRPr="00C6221E" w:rsidRDefault="00C70EFC" w:rsidP="00123737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173" w:type="dxa"/>
          </w:tcPr>
          <w:p w:rsidR="00C70EFC" w:rsidRPr="00123737" w:rsidRDefault="00123737" w:rsidP="0012373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37">
              <w:rPr>
                <w:rFonts w:ascii="Times New Roman" w:hAnsi="Times New Roman" w:cs="Times New Roman"/>
                <w:sz w:val="24"/>
                <w:szCs w:val="24"/>
              </w:rPr>
              <w:t>Детская телестудия «КЛАСС-</w:t>
            </w:r>
            <w:proofErr w:type="gramStart"/>
            <w:r w:rsidRPr="00123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gramEnd"/>
            <w:r w:rsidRPr="00123737">
              <w:rPr>
                <w:rFonts w:ascii="Times New Roman" w:hAnsi="Times New Roman" w:cs="Times New Roman"/>
                <w:sz w:val="24"/>
                <w:szCs w:val="24"/>
              </w:rPr>
              <w:t>!» ГБОУ ЦДОД «Малая академия наук»</w:t>
            </w:r>
            <w:r w:rsidRPr="00123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3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23737">
              <w:rPr>
                <w:rFonts w:ascii="Times New Roman" w:hAnsi="Times New Roman" w:cs="Times New Roman"/>
                <w:sz w:val="24"/>
                <w:szCs w:val="24"/>
              </w:rPr>
              <w:t>. Севастополя за программу «Это любовь!» (авторы Юлиана Гримута и Шульпина Александра)</w:t>
            </w:r>
          </w:p>
        </w:tc>
      </w:tr>
    </w:tbl>
    <w:p w:rsidR="00123737" w:rsidRDefault="00123737" w:rsidP="00A07A7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1352" w:rsidRDefault="00341352" w:rsidP="00C441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12373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В номинации «</w:t>
      </w:r>
      <w:r w:rsidR="00123737">
        <w:rPr>
          <w:rFonts w:ascii="Times New Roman" w:hAnsi="Times New Roman" w:cs="Times New Roman"/>
          <w:b/>
          <w:bCs/>
          <w:sz w:val="24"/>
          <w:szCs w:val="24"/>
          <w:u w:val="single"/>
        </w:rPr>
        <w:t>Фотофильм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222"/>
      </w:tblGrid>
      <w:tr w:rsidR="00341352" w:rsidRPr="00123737">
        <w:tc>
          <w:tcPr>
            <w:tcW w:w="959" w:type="dxa"/>
            <w:vAlign w:val="center"/>
          </w:tcPr>
          <w:p w:rsidR="00341352" w:rsidRPr="00C6221E" w:rsidRDefault="00341352" w:rsidP="00123737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222" w:type="dxa"/>
          </w:tcPr>
          <w:p w:rsidR="00341352" w:rsidRPr="00123737" w:rsidRDefault="00C26D1C" w:rsidP="006962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3737" w:rsidRPr="00123737">
              <w:rPr>
                <w:rFonts w:ascii="Times New Roman" w:hAnsi="Times New Roman" w:cs="Times New Roman"/>
                <w:sz w:val="24"/>
                <w:szCs w:val="24"/>
              </w:rPr>
              <w:t xml:space="preserve">ружок «Медиаэрудит» МБОУ «Гимназия № 9» г. Симферополя за </w:t>
            </w:r>
            <w:r w:rsidR="0069624E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r w:rsidR="00123737" w:rsidRPr="00123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737" w:rsidRPr="00123737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о том, как возник суффикс ЩИК</w:t>
            </w:r>
            <w:r w:rsidR="00123737" w:rsidRPr="00123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1352" w:rsidRPr="00C26D1C">
        <w:tc>
          <w:tcPr>
            <w:tcW w:w="959" w:type="dxa"/>
            <w:vAlign w:val="center"/>
          </w:tcPr>
          <w:p w:rsidR="00341352" w:rsidRPr="00C6221E" w:rsidRDefault="00341352" w:rsidP="00324CD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222" w:type="dxa"/>
          </w:tcPr>
          <w:p w:rsidR="00C26D1C" w:rsidRPr="0069624E" w:rsidRDefault="00341352" w:rsidP="00C26D1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C26D1C" w:rsidRPr="00C26D1C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26D1C" w:rsidRPr="00C26D1C">
              <w:rPr>
                <w:rFonts w:ascii="Times New Roman" w:hAnsi="Times New Roman" w:cs="Times New Roman"/>
                <w:sz w:val="24"/>
                <w:szCs w:val="24"/>
              </w:rPr>
              <w:t>МБОУ «СОШ № 7 им. А.В. Мокроусова»</w:t>
            </w:r>
          </w:p>
          <w:p w:rsidR="00341352" w:rsidRPr="00C26D1C" w:rsidRDefault="00C26D1C" w:rsidP="0069624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  <w:r w:rsidR="00341352"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69624E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341352"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>Аква и кваква</w:t>
            </w:r>
            <w:r w:rsidR="00341352" w:rsidRPr="00C26D1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>автор Рыбак Александр</w:t>
            </w:r>
            <w:r w:rsidR="00341352" w:rsidRPr="00C26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1352" w:rsidRPr="00C26D1C">
        <w:tc>
          <w:tcPr>
            <w:tcW w:w="959" w:type="dxa"/>
            <w:vAlign w:val="center"/>
          </w:tcPr>
          <w:p w:rsidR="00341352" w:rsidRPr="00C6221E" w:rsidRDefault="00341352" w:rsidP="00324CD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222" w:type="dxa"/>
          </w:tcPr>
          <w:p w:rsidR="00C26D1C" w:rsidRPr="00C26D1C" w:rsidRDefault="00C26D1C" w:rsidP="00C26D1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>Кружок «Экологический» МБОУ «СОШ № 7 им. А.В. Мокроусова»</w:t>
            </w:r>
          </w:p>
          <w:p w:rsidR="00341352" w:rsidRPr="00C26D1C" w:rsidRDefault="00C26D1C" w:rsidP="0069624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Симферополя за </w:t>
            </w:r>
            <w:r w:rsidR="0069624E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«Классика Крымской Весны» (автор Цей Анастасия)</w:t>
            </w:r>
          </w:p>
        </w:tc>
      </w:tr>
      <w:tr w:rsidR="00341352" w:rsidRPr="00C26D1C">
        <w:tc>
          <w:tcPr>
            <w:tcW w:w="959" w:type="dxa"/>
            <w:vAlign w:val="center"/>
          </w:tcPr>
          <w:p w:rsidR="00341352" w:rsidRPr="00C6221E" w:rsidRDefault="00341352" w:rsidP="00324CD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62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222" w:type="dxa"/>
          </w:tcPr>
          <w:p w:rsidR="00C26D1C" w:rsidRPr="00C26D1C" w:rsidRDefault="00C26D1C" w:rsidP="00C26D1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>Кружок «Экологический» МБОУ «СОШ № 7 им. А.В. Мокроусова»</w:t>
            </w:r>
          </w:p>
          <w:p w:rsidR="00341352" w:rsidRPr="00C26D1C" w:rsidRDefault="00C26D1C" w:rsidP="0007781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Симферополя за </w:t>
            </w:r>
            <w:r w:rsidR="00077819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чёрное ли на самом деле Чёрное море?</w:t>
            </w: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>» (автор</w:t>
            </w:r>
            <w:r w:rsidR="006962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 Цей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Андрусенко Дмитрий</w:t>
            </w:r>
            <w:r w:rsidRPr="00C26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26D1C" w:rsidRPr="00C26D1C" w:rsidRDefault="00C26D1C" w:rsidP="001237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3737" w:rsidRPr="00C26D1C" w:rsidRDefault="00123737" w:rsidP="001237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D1C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C26D1C" w:rsidRPr="00C26D1C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C26D1C">
        <w:rPr>
          <w:rFonts w:ascii="Times New Roman" w:hAnsi="Times New Roman" w:cs="Times New Roman"/>
          <w:b/>
          <w:bCs/>
          <w:sz w:val="24"/>
          <w:szCs w:val="24"/>
          <w:u w:val="single"/>
        </w:rPr>
        <w:t>. В номинации «</w:t>
      </w:r>
      <w:r w:rsidR="00C26D1C">
        <w:rPr>
          <w:rFonts w:ascii="Times New Roman" w:hAnsi="Times New Roman" w:cs="Times New Roman"/>
          <w:b/>
          <w:bCs/>
          <w:sz w:val="24"/>
          <w:szCs w:val="24"/>
          <w:u w:val="single"/>
        </w:rPr>
        <w:t>Буктрейлер</w:t>
      </w:r>
      <w:r w:rsidRPr="00C26D1C">
        <w:rPr>
          <w:rFonts w:ascii="Times New Roman" w:hAnsi="Times New Roman" w:cs="Times New Roman"/>
          <w:b/>
          <w:bCs/>
          <w:sz w:val="24"/>
          <w:szCs w:val="24"/>
          <w:u w:val="single"/>
        </w:rPr>
        <w:t>»:</w:t>
      </w:r>
    </w:p>
    <w:p w:rsidR="00123737" w:rsidRPr="00C26D1C" w:rsidRDefault="00123737" w:rsidP="001237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222"/>
      </w:tblGrid>
      <w:tr w:rsidR="00123737" w:rsidRPr="00C26D1C" w:rsidTr="00DF7BDD">
        <w:tc>
          <w:tcPr>
            <w:tcW w:w="959" w:type="dxa"/>
            <w:vAlign w:val="center"/>
          </w:tcPr>
          <w:p w:rsidR="00123737" w:rsidRPr="00D94665" w:rsidRDefault="00123737" w:rsidP="00DF7BDD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8222" w:type="dxa"/>
          </w:tcPr>
          <w:p w:rsidR="00123737" w:rsidRPr="00C26D1C" w:rsidRDefault="00D94665" w:rsidP="000A2D11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C26D1C"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студия «МАНюня» ГБОУ ДО РК «МАН «Искатель» за </w:t>
            </w:r>
            <w:r w:rsidR="000A2D11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C26D1C" w:rsidRPr="00C26D1C">
              <w:rPr>
                <w:rFonts w:ascii="Times New Roman" w:hAnsi="Times New Roman" w:cs="Times New Roman"/>
                <w:sz w:val="24"/>
                <w:szCs w:val="24"/>
              </w:rPr>
              <w:t xml:space="preserve"> «Великое открытие Григория Остера» (автор Сабетьев Иван)</w:t>
            </w:r>
          </w:p>
        </w:tc>
      </w:tr>
    </w:tbl>
    <w:p w:rsidR="00341352" w:rsidRDefault="00341352" w:rsidP="00403FB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1352" w:rsidRPr="00D94665" w:rsidRDefault="00341352" w:rsidP="0054234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665">
        <w:rPr>
          <w:rFonts w:ascii="Times New Roman" w:hAnsi="Times New Roman" w:cs="Times New Roman"/>
          <w:b/>
          <w:sz w:val="24"/>
          <w:szCs w:val="24"/>
        </w:rPr>
        <w:t xml:space="preserve">2. Также жюри постановило наградить специальными дипломами </w:t>
      </w:r>
      <w:r w:rsidR="006F4025" w:rsidRPr="00D94665">
        <w:rPr>
          <w:rFonts w:ascii="Times New Roman" w:hAnsi="Times New Roman" w:cs="Times New Roman"/>
          <w:b/>
          <w:sz w:val="24"/>
          <w:szCs w:val="24"/>
        </w:rPr>
        <w:t>ГБОУ ДО РК «</w:t>
      </w:r>
      <w:r w:rsidRPr="00D94665">
        <w:rPr>
          <w:rFonts w:ascii="Times New Roman" w:hAnsi="Times New Roman" w:cs="Times New Roman"/>
          <w:b/>
          <w:sz w:val="24"/>
          <w:szCs w:val="24"/>
        </w:rPr>
        <w:t>МАН «Искатель»:</w:t>
      </w:r>
    </w:p>
    <w:p w:rsidR="00341352" w:rsidRPr="006F4025" w:rsidRDefault="00341352" w:rsidP="006F402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025">
        <w:rPr>
          <w:rFonts w:ascii="Times New Roman" w:hAnsi="Times New Roman" w:cs="Times New Roman"/>
          <w:sz w:val="24"/>
          <w:szCs w:val="24"/>
        </w:rPr>
        <w:t xml:space="preserve">2.1. </w:t>
      </w:r>
      <w:r w:rsidR="008B4F1C" w:rsidRPr="00D94665">
        <w:rPr>
          <w:rFonts w:ascii="Times New Roman" w:hAnsi="Times New Roman" w:cs="Times New Roman"/>
          <w:b/>
          <w:sz w:val="24"/>
          <w:szCs w:val="24"/>
        </w:rPr>
        <w:t>Чернецкую Ольгу и Гусейнову Анашу</w:t>
      </w:r>
      <w:r w:rsidR="008B4F1C">
        <w:rPr>
          <w:rFonts w:ascii="Times New Roman" w:hAnsi="Times New Roman" w:cs="Times New Roman"/>
          <w:sz w:val="24"/>
          <w:szCs w:val="24"/>
        </w:rPr>
        <w:t>, а</w:t>
      </w:r>
      <w:r w:rsidR="008B4F1C" w:rsidRPr="006F4025">
        <w:rPr>
          <w:rFonts w:ascii="Times New Roman" w:hAnsi="Times New Roman" w:cs="Times New Roman"/>
          <w:sz w:val="24"/>
          <w:szCs w:val="24"/>
        </w:rPr>
        <w:t>второв фильма «Горжусь дедушкой»</w:t>
      </w:r>
      <w:r w:rsidR="008B4F1C">
        <w:rPr>
          <w:rFonts w:ascii="Times New Roman" w:hAnsi="Times New Roman" w:cs="Times New Roman"/>
          <w:sz w:val="24"/>
          <w:szCs w:val="24"/>
        </w:rPr>
        <w:t xml:space="preserve"> </w:t>
      </w:r>
      <w:r w:rsidR="008B4F1C" w:rsidRPr="006F4025">
        <w:rPr>
          <w:rFonts w:ascii="Times New Roman" w:hAnsi="Times New Roman" w:cs="Times New Roman"/>
          <w:sz w:val="24"/>
          <w:szCs w:val="24"/>
        </w:rPr>
        <w:t>д</w:t>
      </w:r>
      <w:r w:rsidR="00DE37A4">
        <w:rPr>
          <w:rFonts w:ascii="Times New Roman" w:hAnsi="Times New Roman" w:cs="Times New Roman"/>
          <w:sz w:val="24"/>
          <w:szCs w:val="24"/>
        </w:rPr>
        <w:t>етской</w:t>
      </w:r>
      <w:r w:rsidR="008B4F1C" w:rsidRPr="006F4025">
        <w:rPr>
          <w:rFonts w:ascii="Times New Roman" w:hAnsi="Times New Roman" w:cs="Times New Roman"/>
          <w:sz w:val="24"/>
          <w:szCs w:val="24"/>
        </w:rPr>
        <w:t xml:space="preserve"> телевизионн</w:t>
      </w:r>
      <w:r w:rsidR="00DE37A4">
        <w:rPr>
          <w:rFonts w:ascii="Times New Roman" w:hAnsi="Times New Roman" w:cs="Times New Roman"/>
          <w:sz w:val="24"/>
          <w:szCs w:val="24"/>
        </w:rPr>
        <w:t>ой</w:t>
      </w:r>
      <w:r w:rsidR="008B4F1C" w:rsidRPr="006F4025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DE37A4">
        <w:rPr>
          <w:rFonts w:ascii="Times New Roman" w:hAnsi="Times New Roman" w:cs="Times New Roman"/>
          <w:sz w:val="24"/>
          <w:szCs w:val="24"/>
        </w:rPr>
        <w:t>и</w:t>
      </w:r>
      <w:r w:rsidR="008B4F1C" w:rsidRPr="006F4025">
        <w:rPr>
          <w:rFonts w:ascii="Times New Roman" w:hAnsi="Times New Roman" w:cs="Times New Roman"/>
          <w:sz w:val="24"/>
          <w:szCs w:val="24"/>
        </w:rPr>
        <w:t xml:space="preserve"> «КЛАСС-ТВ!» ГБОУ ЦДОД «Малая академия наук»</w:t>
      </w:r>
      <w:r w:rsidR="00DE37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E37A4" w:rsidRPr="006F40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37A4" w:rsidRPr="006F4025">
        <w:rPr>
          <w:rFonts w:ascii="Times New Roman" w:hAnsi="Times New Roman" w:cs="Times New Roman"/>
          <w:sz w:val="24"/>
          <w:szCs w:val="24"/>
        </w:rPr>
        <w:t>. Севастопол</w:t>
      </w:r>
      <w:r w:rsidR="00DE37A4">
        <w:rPr>
          <w:rFonts w:ascii="Times New Roman" w:hAnsi="Times New Roman" w:cs="Times New Roman"/>
          <w:sz w:val="24"/>
          <w:szCs w:val="24"/>
        </w:rPr>
        <w:t xml:space="preserve">я, </w:t>
      </w:r>
      <w:r w:rsidR="000A2D11">
        <w:rPr>
          <w:rFonts w:ascii="Times New Roman" w:hAnsi="Times New Roman" w:cs="Times New Roman"/>
          <w:sz w:val="24"/>
          <w:szCs w:val="24"/>
        </w:rPr>
        <w:t xml:space="preserve">- </w:t>
      </w:r>
      <w:r w:rsidR="00DE37A4">
        <w:rPr>
          <w:rFonts w:ascii="Times New Roman" w:hAnsi="Times New Roman" w:cs="Times New Roman"/>
          <w:sz w:val="24"/>
          <w:szCs w:val="24"/>
        </w:rPr>
        <w:t>«З</w:t>
      </w:r>
      <w:r w:rsidR="0059489F" w:rsidRPr="006F4025">
        <w:rPr>
          <w:rFonts w:ascii="Times New Roman" w:hAnsi="Times New Roman" w:cs="Times New Roman"/>
          <w:sz w:val="24"/>
          <w:szCs w:val="24"/>
        </w:rPr>
        <w:t>а бережное отношение к истории своей семьи</w:t>
      </w:r>
      <w:r w:rsidR="00DE37A4">
        <w:rPr>
          <w:rFonts w:ascii="Times New Roman" w:hAnsi="Times New Roman" w:cs="Times New Roman"/>
          <w:sz w:val="24"/>
          <w:szCs w:val="24"/>
        </w:rPr>
        <w:t>»</w:t>
      </w:r>
      <w:r w:rsidRPr="006F4025">
        <w:rPr>
          <w:rFonts w:ascii="Times New Roman" w:hAnsi="Times New Roman" w:cs="Times New Roman"/>
          <w:sz w:val="24"/>
          <w:szCs w:val="24"/>
        </w:rPr>
        <w:t>;</w:t>
      </w:r>
    </w:p>
    <w:p w:rsidR="00341352" w:rsidRPr="00746876" w:rsidRDefault="00341352" w:rsidP="00C324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89F">
        <w:rPr>
          <w:rFonts w:ascii="Times New Roman" w:hAnsi="Times New Roman" w:cs="Times New Roman"/>
          <w:sz w:val="24"/>
          <w:szCs w:val="24"/>
        </w:rPr>
        <w:t xml:space="preserve">2.2. </w:t>
      </w:r>
      <w:r w:rsidR="00DE37A4">
        <w:rPr>
          <w:rFonts w:ascii="Times New Roman" w:hAnsi="Times New Roman" w:cs="Times New Roman"/>
          <w:sz w:val="24"/>
          <w:szCs w:val="24"/>
        </w:rPr>
        <w:t xml:space="preserve">Видеофильм </w:t>
      </w:r>
      <w:r w:rsidR="00DE37A4" w:rsidRPr="00746876">
        <w:rPr>
          <w:rFonts w:ascii="Times New Roman" w:hAnsi="Times New Roman" w:cs="Times New Roman"/>
          <w:sz w:val="24"/>
          <w:szCs w:val="24"/>
        </w:rPr>
        <w:t>«Готовимся к школе»</w:t>
      </w:r>
      <w:r w:rsidR="00DE37A4">
        <w:rPr>
          <w:rFonts w:ascii="Times New Roman" w:hAnsi="Times New Roman" w:cs="Times New Roman"/>
          <w:sz w:val="24"/>
          <w:szCs w:val="24"/>
        </w:rPr>
        <w:t xml:space="preserve"> </w:t>
      </w:r>
      <w:r w:rsidR="00DE37A4" w:rsidRPr="00D94665">
        <w:rPr>
          <w:rFonts w:ascii="Times New Roman" w:hAnsi="Times New Roman" w:cs="Times New Roman"/>
          <w:b/>
          <w:sz w:val="24"/>
          <w:szCs w:val="24"/>
        </w:rPr>
        <w:t>медиастудии</w:t>
      </w:r>
      <w:r w:rsidR="00131715" w:rsidRPr="00D94665">
        <w:rPr>
          <w:rFonts w:ascii="Times New Roman" w:hAnsi="Times New Roman" w:cs="Times New Roman"/>
          <w:b/>
          <w:sz w:val="24"/>
          <w:szCs w:val="24"/>
        </w:rPr>
        <w:t xml:space="preserve"> МБОУ «Гимназия»</w:t>
      </w:r>
      <w:r w:rsidR="00131715" w:rsidRPr="00D94665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DE37A4" w:rsidRPr="00D9466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E37A4" w:rsidRPr="00D94665">
        <w:rPr>
          <w:rFonts w:ascii="Times New Roman" w:hAnsi="Times New Roman" w:cs="Times New Roman"/>
          <w:b/>
          <w:sz w:val="24"/>
          <w:szCs w:val="24"/>
        </w:rPr>
        <w:t>. Бахчисарая</w:t>
      </w:r>
      <w:r w:rsidR="00DE37A4">
        <w:rPr>
          <w:rFonts w:ascii="Times New Roman" w:hAnsi="Times New Roman" w:cs="Times New Roman"/>
          <w:sz w:val="24"/>
          <w:szCs w:val="24"/>
        </w:rPr>
        <w:t xml:space="preserve"> </w:t>
      </w:r>
      <w:r w:rsidR="000A2D11">
        <w:rPr>
          <w:rFonts w:ascii="Times New Roman" w:hAnsi="Times New Roman" w:cs="Times New Roman"/>
          <w:sz w:val="24"/>
          <w:szCs w:val="24"/>
        </w:rPr>
        <w:t xml:space="preserve">- </w:t>
      </w:r>
      <w:r w:rsidR="00DE37A4">
        <w:rPr>
          <w:rFonts w:ascii="Times New Roman" w:hAnsi="Times New Roman" w:cs="Times New Roman"/>
          <w:sz w:val="24"/>
          <w:szCs w:val="24"/>
        </w:rPr>
        <w:t>«</w:t>
      </w:r>
      <w:r w:rsidR="0059489F" w:rsidRPr="0059489F">
        <w:rPr>
          <w:rFonts w:ascii="Times New Roman" w:hAnsi="Times New Roman" w:cs="Times New Roman"/>
          <w:sz w:val="24"/>
          <w:szCs w:val="24"/>
        </w:rPr>
        <w:t>За сохранение традиций гимназии</w:t>
      </w:r>
      <w:r w:rsidR="00DE37A4">
        <w:rPr>
          <w:rFonts w:ascii="Times New Roman" w:hAnsi="Times New Roman" w:cs="Times New Roman"/>
          <w:sz w:val="24"/>
          <w:szCs w:val="24"/>
        </w:rPr>
        <w:t>»</w:t>
      </w:r>
      <w:r w:rsidR="0059489F" w:rsidRPr="00746876">
        <w:rPr>
          <w:rFonts w:ascii="Times New Roman" w:hAnsi="Times New Roman" w:cs="Times New Roman"/>
          <w:sz w:val="24"/>
          <w:szCs w:val="24"/>
        </w:rPr>
        <w:t>;</w:t>
      </w:r>
    </w:p>
    <w:p w:rsidR="00746876" w:rsidRDefault="00DE37A4" w:rsidP="00C324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Научно-популярный фильм «Интернет без бед» кружка </w:t>
      </w:r>
      <w:r w:rsidRPr="00D94665">
        <w:rPr>
          <w:rFonts w:ascii="Times New Roman" w:hAnsi="Times New Roman" w:cs="Times New Roman"/>
          <w:b/>
          <w:sz w:val="24"/>
          <w:szCs w:val="24"/>
        </w:rPr>
        <w:t xml:space="preserve">«Экологический» МБОУ «СОШ № 7 им. А.В. Мокроусова» </w:t>
      </w:r>
      <w:proofErr w:type="gramStart"/>
      <w:r w:rsidR="00131715" w:rsidRPr="00D9466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31715" w:rsidRPr="00D94665">
        <w:rPr>
          <w:rFonts w:ascii="Times New Roman" w:hAnsi="Times New Roman" w:cs="Times New Roman"/>
          <w:b/>
          <w:sz w:val="24"/>
          <w:szCs w:val="24"/>
        </w:rPr>
        <w:t xml:space="preserve">. Симферополя </w:t>
      </w:r>
      <w:r>
        <w:rPr>
          <w:rFonts w:ascii="Times New Roman" w:hAnsi="Times New Roman" w:cs="Times New Roman"/>
          <w:sz w:val="24"/>
          <w:szCs w:val="24"/>
        </w:rPr>
        <w:t>- «</w:t>
      </w:r>
      <w:r w:rsidR="0059489F" w:rsidRPr="00746876">
        <w:rPr>
          <w:rFonts w:ascii="Times New Roman" w:hAnsi="Times New Roman" w:cs="Times New Roman"/>
          <w:sz w:val="24"/>
          <w:szCs w:val="24"/>
        </w:rPr>
        <w:t>За оригинальное</w:t>
      </w:r>
      <w:r w:rsidR="0059489F">
        <w:rPr>
          <w:rFonts w:ascii="Times New Roman" w:hAnsi="Times New Roman" w:cs="Times New Roman"/>
          <w:sz w:val="24"/>
          <w:szCs w:val="24"/>
        </w:rPr>
        <w:t xml:space="preserve"> раскрытие актуальной проблемы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876">
        <w:rPr>
          <w:rFonts w:ascii="Times New Roman" w:hAnsi="Times New Roman" w:cs="Times New Roman"/>
          <w:sz w:val="24"/>
          <w:szCs w:val="24"/>
        </w:rPr>
        <w:t>;</w:t>
      </w:r>
    </w:p>
    <w:p w:rsidR="00341352" w:rsidRDefault="00341352" w:rsidP="00C324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76">
        <w:rPr>
          <w:rFonts w:ascii="Times New Roman" w:hAnsi="Times New Roman" w:cs="Times New Roman"/>
          <w:sz w:val="24"/>
          <w:szCs w:val="24"/>
        </w:rPr>
        <w:t xml:space="preserve">2.4. </w:t>
      </w:r>
      <w:r w:rsidR="00DE37A4" w:rsidRPr="00D94665">
        <w:rPr>
          <w:rFonts w:ascii="Times New Roman" w:hAnsi="Times New Roman" w:cs="Times New Roman"/>
          <w:b/>
          <w:sz w:val="24"/>
          <w:szCs w:val="24"/>
        </w:rPr>
        <w:t>Чайванову Полину</w:t>
      </w:r>
      <w:r w:rsidR="00DE37A4">
        <w:rPr>
          <w:rFonts w:ascii="Times New Roman" w:hAnsi="Times New Roman" w:cs="Times New Roman"/>
          <w:sz w:val="24"/>
          <w:szCs w:val="24"/>
        </w:rPr>
        <w:t xml:space="preserve"> </w:t>
      </w:r>
      <w:r w:rsidR="000A2D11">
        <w:rPr>
          <w:rFonts w:ascii="Times New Roman" w:hAnsi="Times New Roman" w:cs="Times New Roman"/>
          <w:sz w:val="24"/>
          <w:szCs w:val="24"/>
        </w:rPr>
        <w:t xml:space="preserve">- </w:t>
      </w:r>
      <w:r w:rsidR="00DE37A4">
        <w:rPr>
          <w:rFonts w:ascii="Times New Roman" w:hAnsi="Times New Roman" w:cs="Times New Roman"/>
          <w:sz w:val="24"/>
          <w:szCs w:val="24"/>
        </w:rPr>
        <w:t>«</w:t>
      </w:r>
      <w:r w:rsidR="00746876" w:rsidRPr="00746876">
        <w:rPr>
          <w:rFonts w:ascii="Times New Roman" w:hAnsi="Times New Roman" w:cs="Times New Roman"/>
          <w:sz w:val="24"/>
          <w:szCs w:val="24"/>
        </w:rPr>
        <w:t>За монтаж анимационных программ студий «Волшебный фонарик» и «№ 13»</w:t>
      </w:r>
      <w:r w:rsidR="000A2D11">
        <w:rPr>
          <w:rFonts w:ascii="Times New Roman" w:hAnsi="Times New Roman" w:cs="Times New Roman"/>
          <w:sz w:val="24"/>
          <w:szCs w:val="24"/>
        </w:rPr>
        <w:t xml:space="preserve"> г. Ялты</w:t>
      </w:r>
      <w:r w:rsidR="00746876">
        <w:rPr>
          <w:rFonts w:ascii="Times New Roman" w:hAnsi="Times New Roman" w:cs="Times New Roman"/>
          <w:sz w:val="24"/>
          <w:szCs w:val="24"/>
        </w:rPr>
        <w:t>;</w:t>
      </w:r>
    </w:p>
    <w:p w:rsidR="00746876" w:rsidRPr="00746876" w:rsidRDefault="003C3B31" w:rsidP="007468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C033F">
        <w:rPr>
          <w:rFonts w:ascii="Times New Roman" w:hAnsi="Times New Roman" w:cs="Times New Roman"/>
          <w:sz w:val="24"/>
          <w:szCs w:val="24"/>
        </w:rPr>
        <w:t xml:space="preserve"> </w:t>
      </w:r>
      <w:r w:rsidR="008C033F" w:rsidRPr="00D94665">
        <w:rPr>
          <w:rFonts w:ascii="Times New Roman" w:hAnsi="Times New Roman" w:cs="Times New Roman"/>
          <w:b/>
          <w:sz w:val="24"/>
          <w:szCs w:val="24"/>
        </w:rPr>
        <w:t>Студия</w:t>
      </w:r>
      <w:r w:rsidR="00DE37A4" w:rsidRPr="00D94665">
        <w:rPr>
          <w:rFonts w:ascii="Times New Roman" w:hAnsi="Times New Roman" w:cs="Times New Roman"/>
          <w:b/>
          <w:sz w:val="24"/>
          <w:szCs w:val="24"/>
        </w:rPr>
        <w:t xml:space="preserve"> «Радуга» МБОУ «Родниковская школа-гимназия» Симферопольского района </w:t>
      </w:r>
      <w:r w:rsidR="000A2D11">
        <w:rPr>
          <w:rFonts w:ascii="Times New Roman" w:hAnsi="Times New Roman" w:cs="Times New Roman"/>
          <w:sz w:val="24"/>
          <w:szCs w:val="24"/>
        </w:rPr>
        <w:t xml:space="preserve">- </w:t>
      </w:r>
      <w:r w:rsidR="00DE37A4">
        <w:rPr>
          <w:rFonts w:ascii="Times New Roman" w:hAnsi="Times New Roman" w:cs="Times New Roman"/>
          <w:sz w:val="24"/>
          <w:szCs w:val="24"/>
        </w:rPr>
        <w:t>«З</w:t>
      </w:r>
      <w:r w:rsidR="00746876">
        <w:rPr>
          <w:rFonts w:ascii="Times New Roman" w:hAnsi="Times New Roman" w:cs="Times New Roman"/>
          <w:sz w:val="24"/>
          <w:szCs w:val="24"/>
        </w:rPr>
        <w:t xml:space="preserve">а участие </w:t>
      </w:r>
      <w:r w:rsidR="008B4F1C">
        <w:rPr>
          <w:rFonts w:ascii="Times New Roman" w:hAnsi="Times New Roman" w:cs="Times New Roman"/>
          <w:sz w:val="24"/>
          <w:szCs w:val="24"/>
        </w:rPr>
        <w:t xml:space="preserve">в </w:t>
      </w:r>
      <w:r w:rsidR="00DE37A4">
        <w:rPr>
          <w:rFonts w:ascii="Times New Roman" w:hAnsi="Times New Roman" w:cs="Times New Roman"/>
          <w:sz w:val="24"/>
          <w:szCs w:val="24"/>
        </w:rPr>
        <w:t>фестивале».</w:t>
      </w:r>
    </w:p>
    <w:p w:rsidR="00341352" w:rsidRDefault="00341352" w:rsidP="001D761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41352" w:rsidRPr="001D761E" w:rsidRDefault="00341352" w:rsidP="001D761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41352" w:rsidRPr="00C35CEE" w:rsidRDefault="00341352" w:rsidP="00131715">
      <w:pPr>
        <w:ind w:firstLine="424"/>
        <w:rPr>
          <w:rFonts w:ascii="Times New Roman" w:hAnsi="Times New Roman" w:cs="Times New Roman"/>
          <w:sz w:val="24"/>
          <w:szCs w:val="24"/>
        </w:rPr>
      </w:pPr>
      <w:r w:rsidRPr="001D761E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Pr="001D761E">
        <w:rPr>
          <w:rFonts w:ascii="Times New Roman" w:hAnsi="Times New Roman" w:cs="Times New Roman"/>
          <w:sz w:val="24"/>
          <w:szCs w:val="24"/>
        </w:rPr>
        <w:tab/>
      </w:r>
      <w:r w:rsidRPr="001D761E">
        <w:rPr>
          <w:rFonts w:ascii="Times New Roman" w:hAnsi="Times New Roman" w:cs="Times New Roman"/>
          <w:sz w:val="24"/>
          <w:szCs w:val="24"/>
        </w:rPr>
        <w:tab/>
      </w:r>
      <w:r w:rsidR="00131715">
        <w:rPr>
          <w:rFonts w:ascii="Times New Roman" w:hAnsi="Times New Roman" w:cs="Times New Roman"/>
          <w:sz w:val="24"/>
          <w:szCs w:val="24"/>
        </w:rPr>
        <w:tab/>
      </w:r>
      <w:r w:rsidR="001317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61E">
        <w:rPr>
          <w:rFonts w:ascii="Times New Roman" w:hAnsi="Times New Roman" w:cs="Times New Roman"/>
          <w:sz w:val="24"/>
          <w:szCs w:val="24"/>
        </w:rPr>
        <w:t>Е.В. Куценко</w:t>
      </w:r>
    </w:p>
    <w:sectPr w:rsidR="00341352" w:rsidRPr="00C35CEE" w:rsidSect="001317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608"/>
    <w:multiLevelType w:val="hybridMultilevel"/>
    <w:tmpl w:val="CF8A57BE"/>
    <w:lvl w:ilvl="0" w:tplc="3AC87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FA7505"/>
    <w:multiLevelType w:val="hybridMultilevel"/>
    <w:tmpl w:val="7966CB5E"/>
    <w:lvl w:ilvl="0" w:tplc="7840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DA2F66"/>
    <w:multiLevelType w:val="hybridMultilevel"/>
    <w:tmpl w:val="2DA68AAE"/>
    <w:lvl w:ilvl="0" w:tplc="B9E2A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41E5"/>
    <w:rsid w:val="00015823"/>
    <w:rsid w:val="0006305A"/>
    <w:rsid w:val="00077819"/>
    <w:rsid w:val="00084F06"/>
    <w:rsid w:val="000A2D11"/>
    <w:rsid w:val="0010456F"/>
    <w:rsid w:val="00123737"/>
    <w:rsid w:val="00131715"/>
    <w:rsid w:val="0017078B"/>
    <w:rsid w:val="00194A81"/>
    <w:rsid w:val="001C2122"/>
    <w:rsid w:val="001D761E"/>
    <w:rsid w:val="001F1FA4"/>
    <w:rsid w:val="001F2266"/>
    <w:rsid w:val="001F29BD"/>
    <w:rsid w:val="00324CDD"/>
    <w:rsid w:val="00326D36"/>
    <w:rsid w:val="00341352"/>
    <w:rsid w:val="00371474"/>
    <w:rsid w:val="003B6664"/>
    <w:rsid w:val="003C3B31"/>
    <w:rsid w:val="003F7F7E"/>
    <w:rsid w:val="00402D9D"/>
    <w:rsid w:val="00403FBE"/>
    <w:rsid w:val="0041655D"/>
    <w:rsid w:val="00421E49"/>
    <w:rsid w:val="0047358F"/>
    <w:rsid w:val="004B1E35"/>
    <w:rsid w:val="0050099A"/>
    <w:rsid w:val="00542342"/>
    <w:rsid w:val="005624AB"/>
    <w:rsid w:val="00585224"/>
    <w:rsid w:val="0059489F"/>
    <w:rsid w:val="00596667"/>
    <w:rsid w:val="005D4EC2"/>
    <w:rsid w:val="0061441A"/>
    <w:rsid w:val="006649F8"/>
    <w:rsid w:val="00665EDA"/>
    <w:rsid w:val="0069624E"/>
    <w:rsid w:val="006F4025"/>
    <w:rsid w:val="00706A58"/>
    <w:rsid w:val="00732124"/>
    <w:rsid w:val="00746876"/>
    <w:rsid w:val="007B04D1"/>
    <w:rsid w:val="00850245"/>
    <w:rsid w:val="00860C5C"/>
    <w:rsid w:val="00865C60"/>
    <w:rsid w:val="008866F2"/>
    <w:rsid w:val="008902AA"/>
    <w:rsid w:val="008B4F1C"/>
    <w:rsid w:val="008C033F"/>
    <w:rsid w:val="008F37AC"/>
    <w:rsid w:val="00907BFA"/>
    <w:rsid w:val="00917FA0"/>
    <w:rsid w:val="00923215"/>
    <w:rsid w:val="00A07A72"/>
    <w:rsid w:val="00A278D3"/>
    <w:rsid w:val="00A439A7"/>
    <w:rsid w:val="00A466BE"/>
    <w:rsid w:val="00A66AAF"/>
    <w:rsid w:val="00B461D8"/>
    <w:rsid w:val="00B63446"/>
    <w:rsid w:val="00BB1116"/>
    <w:rsid w:val="00C26D1C"/>
    <w:rsid w:val="00C32410"/>
    <w:rsid w:val="00C35CEE"/>
    <w:rsid w:val="00C441E5"/>
    <w:rsid w:val="00C6221E"/>
    <w:rsid w:val="00C70EFC"/>
    <w:rsid w:val="00CB1E16"/>
    <w:rsid w:val="00CE350C"/>
    <w:rsid w:val="00D36810"/>
    <w:rsid w:val="00D5766B"/>
    <w:rsid w:val="00D94665"/>
    <w:rsid w:val="00DB4CC3"/>
    <w:rsid w:val="00DC1F3D"/>
    <w:rsid w:val="00DE37A4"/>
    <w:rsid w:val="00E52364"/>
    <w:rsid w:val="00E7217F"/>
    <w:rsid w:val="00EA734F"/>
    <w:rsid w:val="00EC4B16"/>
    <w:rsid w:val="00ED3AE2"/>
    <w:rsid w:val="00F06C53"/>
    <w:rsid w:val="00F35007"/>
    <w:rsid w:val="00FB17C7"/>
    <w:rsid w:val="00FC5553"/>
    <w:rsid w:val="00FD326C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A0"/>
    <w:pPr>
      <w:spacing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364"/>
    <w:pPr>
      <w:ind w:left="720"/>
    </w:pPr>
  </w:style>
  <w:style w:type="table" w:styleId="a4">
    <w:name w:val="Table Grid"/>
    <w:basedOn w:val="a1"/>
    <w:uiPriority w:val="99"/>
    <w:rsid w:val="00E5236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42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6667"/>
    <w:rPr>
      <w:rFonts w:ascii="Times New Roman" w:hAnsi="Times New Roman" w:cs="Times New Roman"/>
      <w:sz w:val="2"/>
      <w:szCs w:val="2"/>
      <w:lang w:val="ru-RU"/>
    </w:rPr>
  </w:style>
  <w:style w:type="paragraph" w:styleId="a7">
    <w:name w:val="Plain Text"/>
    <w:basedOn w:val="a"/>
    <w:link w:val="a8"/>
    <w:uiPriority w:val="99"/>
    <w:rsid w:val="00123737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373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C938-4D48-4239-8E1E-B953D661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Belyakova</cp:lastModifiedBy>
  <cp:revision>7</cp:revision>
  <cp:lastPrinted>2015-06-17T10:11:00Z</cp:lastPrinted>
  <dcterms:created xsi:type="dcterms:W3CDTF">2015-06-17T10:12:00Z</dcterms:created>
  <dcterms:modified xsi:type="dcterms:W3CDTF">2015-06-25T06:05:00Z</dcterms:modified>
</cp:coreProperties>
</file>