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C4" w:rsidRPr="00CA7A50" w:rsidRDefault="006D28C4" w:rsidP="00CA7A50">
      <w:pPr>
        <w:ind w:firstLine="709"/>
        <w:rPr>
          <w:rFonts w:ascii="Times New Roman" w:hAnsi="Times New Roman" w:cs="Times New Roman"/>
          <w:color w:val="auto"/>
        </w:rPr>
      </w:pPr>
    </w:p>
    <w:p w:rsidR="00C85D62" w:rsidRPr="00CA7A50" w:rsidRDefault="00C85D62" w:rsidP="00CA7A50">
      <w:pPr>
        <w:ind w:firstLine="709"/>
        <w:jc w:val="right"/>
        <w:rPr>
          <w:rFonts w:ascii="Times New Roman" w:hAnsi="Times New Roman" w:cs="Times New Roman"/>
          <w:b/>
          <w:color w:val="auto"/>
        </w:rPr>
      </w:pPr>
      <w:r w:rsidRPr="00CA7A50">
        <w:rPr>
          <w:rFonts w:ascii="Times New Roman" w:hAnsi="Times New Roman" w:cs="Times New Roman"/>
          <w:b/>
          <w:color w:val="auto"/>
        </w:rPr>
        <w:t>Утверждаю</w:t>
      </w:r>
    </w:p>
    <w:p w:rsidR="00C85D62" w:rsidRPr="00CA7A50" w:rsidRDefault="00C85D62" w:rsidP="00CA7A50">
      <w:pPr>
        <w:ind w:firstLine="709"/>
        <w:jc w:val="right"/>
        <w:rPr>
          <w:rFonts w:ascii="Times New Roman" w:hAnsi="Times New Roman" w:cs="Times New Roman"/>
          <w:b/>
          <w:color w:val="auto"/>
        </w:rPr>
      </w:pPr>
      <w:r w:rsidRPr="00CA7A50">
        <w:rPr>
          <w:rFonts w:ascii="Times New Roman" w:hAnsi="Times New Roman" w:cs="Times New Roman"/>
          <w:b/>
          <w:color w:val="auto"/>
        </w:rPr>
        <w:t xml:space="preserve">Директор </w:t>
      </w:r>
      <w:proofErr w:type="spellStart"/>
      <w:r w:rsidR="009157C5" w:rsidRPr="00CA7A50">
        <w:rPr>
          <w:rFonts w:ascii="Times New Roman" w:hAnsi="Times New Roman" w:cs="Times New Roman"/>
          <w:b/>
          <w:color w:val="auto"/>
        </w:rPr>
        <w:t>ГБО</w:t>
      </w:r>
      <w:proofErr w:type="spellEnd"/>
      <w:r w:rsidR="009157C5" w:rsidRPr="00CA7A50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9157C5" w:rsidRPr="00CA7A50">
        <w:rPr>
          <w:rFonts w:ascii="Times New Roman" w:hAnsi="Times New Roman" w:cs="Times New Roman"/>
          <w:b/>
          <w:color w:val="auto"/>
        </w:rPr>
        <w:t>УДО</w:t>
      </w:r>
      <w:proofErr w:type="spellEnd"/>
      <w:r w:rsidR="009157C5" w:rsidRPr="00CA7A50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9157C5" w:rsidRPr="00CA7A50">
        <w:rPr>
          <w:rFonts w:ascii="Times New Roman" w:hAnsi="Times New Roman" w:cs="Times New Roman"/>
          <w:b/>
          <w:color w:val="auto"/>
        </w:rPr>
        <w:t>РК</w:t>
      </w:r>
      <w:proofErr w:type="spellEnd"/>
      <w:r w:rsidRPr="00CA7A50">
        <w:rPr>
          <w:rFonts w:ascii="Times New Roman" w:hAnsi="Times New Roman" w:cs="Times New Roman"/>
          <w:b/>
          <w:color w:val="auto"/>
        </w:rPr>
        <w:t xml:space="preserve"> </w:t>
      </w:r>
      <w:r w:rsidR="0051710F">
        <w:rPr>
          <w:rFonts w:ascii="Times New Roman" w:hAnsi="Times New Roman" w:cs="Times New Roman"/>
          <w:b/>
          <w:color w:val="auto"/>
        </w:rPr>
        <w:t>«</w:t>
      </w:r>
      <w:r w:rsidR="009157C5" w:rsidRPr="00CA7A50">
        <w:rPr>
          <w:rFonts w:ascii="Times New Roman" w:hAnsi="Times New Roman" w:cs="Times New Roman"/>
          <w:b/>
          <w:color w:val="auto"/>
        </w:rPr>
        <w:t xml:space="preserve">МАН </w:t>
      </w:r>
      <w:r w:rsidRPr="00CA7A50">
        <w:rPr>
          <w:rFonts w:ascii="Times New Roman" w:hAnsi="Times New Roman" w:cs="Times New Roman"/>
          <w:b/>
          <w:color w:val="auto"/>
        </w:rPr>
        <w:t>«Искатель»</w:t>
      </w:r>
    </w:p>
    <w:p w:rsidR="00C85D62" w:rsidRPr="00CA7A50" w:rsidRDefault="00C85D62" w:rsidP="00CA7A50">
      <w:pPr>
        <w:ind w:firstLine="709"/>
        <w:jc w:val="right"/>
        <w:rPr>
          <w:rFonts w:ascii="Times New Roman" w:hAnsi="Times New Roman" w:cs="Times New Roman"/>
          <w:b/>
          <w:color w:val="auto"/>
        </w:rPr>
      </w:pPr>
      <w:proofErr w:type="spellStart"/>
      <w:r w:rsidRPr="00CA7A50">
        <w:rPr>
          <w:rFonts w:ascii="Times New Roman" w:hAnsi="Times New Roman" w:cs="Times New Roman"/>
          <w:b/>
          <w:color w:val="auto"/>
        </w:rPr>
        <w:t>__________________В.В</w:t>
      </w:r>
      <w:proofErr w:type="spellEnd"/>
      <w:r w:rsidRPr="00CA7A50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r w:rsidRPr="00CA7A50">
        <w:rPr>
          <w:rFonts w:ascii="Times New Roman" w:hAnsi="Times New Roman" w:cs="Times New Roman"/>
          <w:b/>
          <w:color w:val="auto"/>
        </w:rPr>
        <w:t>Члек</w:t>
      </w:r>
      <w:proofErr w:type="spellEnd"/>
    </w:p>
    <w:p w:rsidR="00C85D62" w:rsidRPr="00CA7A50" w:rsidRDefault="00C85D62" w:rsidP="00CA7A50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bookmarkStart w:id="0" w:name="bookmark0"/>
    </w:p>
    <w:p w:rsidR="006D28C4" w:rsidRPr="00CA7A50" w:rsidRDefault="00C85D62" w:rsidP="00CA7A50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CA7A50">
        <w:rPr>
          <w:sz w:val="24"/>
          <w:szCs w:val="24"/>
        </w:rPr>
        <w:t>ПОЛОЖЕНИЕ</w:t>
      </w:r>
      <w:bookmarkEnd w:id="0"/>
    </w:p>
    <w:p w:rsidR="009157C5" w:rsidRPr="00CA7A50" w:rsidRDefault="009157C5" w:rsidP="00CA7A50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bookmarkStart w:id="1" w:name="bookmark1"/>
      <w:r w:rsidRPr="00CA7A50">
        <w:rPr>
          <w:sz w:val="24"/>
          <w:szCs w:val="24"/>
        </w:rPr>
        <w:t>о</w:t>
      </w:r>
      <w:r w:rsidR="00FA6056" w:rsidRPr="00CA7A50">
        <w:rPr>
          <w:sz w:val="24"/>
          <w:szCs w:val="24"/>
        </w:rPr>
        <w:t xml:space="preserve"> </w:t>
      </w:r>
      <w:r w:rsidR="00DB1500" w:rsidRPr="00CA7A50">
        <w:rPr>
          <w:sz w:val="24"/>
          <w:szCs w:val="24"/>
        </w:rPr>
        <w:t>К</w:t>
      </w:r>
      <w:r w:rsidR="00FA6056" w:rsidRPr="00CA7A50">
        <w:rPr>
          <w:sz w:val="24"/>
          <w:szCs w:val="24"/>
        </w:rPr>
        <w:t xml:space="preserve">онкурсе </w:t>
      </w:r>
      <w:bookmarkStart w:id="2" w:name="bookmark2"/>
      <w:r w:rsidR="00007BD8" w:rsidRPr="00CA7A50">
        <w:rPr>
          <w:sz w:val="24"/>
          <w:szCs w:val="24"/>
        </w:rPr>
        <w:t>программ</w:t>
      </w:r>
      <w:bookmarkEnd w:id="2"/>
      <w:r w:rsidR="00007BD8" w:rsidRPr="00CA7A50">
        <w:rPr>
          <w:sz w:val="24"/>
          <w:szCs w:val="24"/>
        </w:rPr>
        <w:t xml:space="preserve"> </w:t>
      </w:r>
      <w:r w:rsidR="00FA6056" w:rsidRPr="00CA7A50">
        <w:rPr>
          <w:sz w:val="24"/>
          <w:szCs w:val="24"/>
        </w:rPr>
        <w:t>дополнительн</w:t>
      </w:r>
      <w:r w:rsidR="00007BD8" w:rsidRPr="00CA7A50">
        <w:rPr>
          <w:sz w:val="24"/>
          <w:szCs w:val="24"/>
        </w:rPr>
        <w:t>ого</w:t>
      </w:r>
      <w:r w:rsidR="00FA6056" w:rsidRPr="00CA7A50">
        <w:rPr>
          <w:sz w:val="24"/>
          <w:szCs w:val="24"/>
        </w:rPr>
        <w:t xml:space="preserve"> образова</w:t>
      </w:r>
      <w:bookmarkEnd w:id="1"/>
      <w:r w:rsidR="00007BD8" w:rsidRPr="00CA7A50">
        <w:rPr>
          <w:sz w:val="24"/>
          <w:szCs w:val="24"/>
        </w:rPr>
        <w:t>ния детей</w:t>
      </w:r>
      <w:r w:rsidRPr="00CA7A50">
        <w:rPr>
          <w:sz w:val="24"/>
          <w:szCs w:val="24"/>
        </w:rPr>
        <w:t xml:space="preserve"> </w:t>
      </w:r>
    </w:p>
    <w:p w:rsidR="009157C5" w:rsidRPr="00CA7A50" w:rsidRDefault="008C0318" w:rsidP="00CA7A50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CA7A50">
        <w:rPr>
          <w:sz w:val="24"/>
          <w:szCs w:val="24"/>
        </w:rPr>
        <w:t>«</w:t>
      </w:r>
      <w:r w:rsidR="009157C5" w:rsidRPr="00CA7A50">
        <w:rPr>
          <w:sz w:val="24"/>
          <w:szCs w:val="24"/>
        </w:rPr>
        <w:t xml:space="preserve">МАН </w:t>
      </w:r>
      <w:bookmarkStart w:id="3" w:name="bookmark3"/>
      <w:r w:rsidR="009157C5" w:rsidRPr="00CA7A50">
        <w:rPr>
          <w:sz w:val="24"/>
          <w:szCs w:val="24"/>
        </w:rPr>
        <w:t>«Искатель»</w:t>
      </w:r>
    </w:p>
    <w:p w:rsidR="009157C5" w:rsidRPr="00CA7A50" w:rsidRDefault="009157C5" w:rsidP="00CA7A50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:rsidR="006D28C4" w:rsidRPr="00CA7A50" w:rsidRDefault="00FA6056" w:rsidP="00CA7A50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CA7A50">
        <w:rPr>
          <w:sz w:val="24"/>
          <w:szCs w:val="24"/>
        </w:rPr>
        <w:t>Общие положения</w:t>
      </w:r>
      <w:bookmarkEnd w:id="3"/>
    </w:p>
    <w:p w:rsidR="009157C5" w:rsidRPr="00CA7A50" w:rsidRDefault="009157C5" w:rsidP="00CA7A5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A7A50">
        <w:rPr>
          <w:sz w:val="24"/>
          <w:szCs w:val="24"/>
        </w:rPr>
        <w:t>К</w:t>
      </w:r>
      <w:r w:rsidR="002D6A1D" w:rsidRPr="00CA7A50">
        <w:rPr>
          <w:sz w:val="24"/>
          <w:szCs w:val="24"/>
        </w:rPr>
        <w:t>онкурс</w:t>
      </w:r>
      <w:r w:rsidR="00FA6056" w:rsidRPr="00CA7A50">
        <w:rPr>
          <w:sz w:val="24"/>
          <w:szCs w:val="24"/>
        </w:rPr>
        <w:t xml:space="preserve"> </w:t>
      </w:r>
      <w:r w:rsidR="00007BD8" w:rsidRPr="00CA7A50">
        <w:rPr>
          <w:sz w:val="24"/>
          <w:szCs w:val="24"/>
        </w:rPr>
        <w:t xml:space="preserve">программ дополнительного образования детей </w:t>
      </w:r>
      <w:r w:rsidR="008C0318" w:rsidRPr="00CA7A50">
        <w:rPr>
          <w:sz w:val="24"/>
          <w:szCs w:val="24"/>
        </w:rPr>
        <w:t>«</w:t>
      </w:r>
      <w:r w:rsidRPr="00CA7A50">
        <w:rPr>
          <w:sz w:val="24"/>
          <w:szCs w:val="24"/>
        </w:rPr>
        <w:t xml:space="preserve">МАН «Искатель» </w:t>
      </w:r>
      <w:r w:rsidR="00FA6056" w:rsidRPr="00CA7A50">
        <w:rPr>
          <w:sz w:val="24"/>
          <w:szCs w:val="24"/>
        </w:rPr>
        <w:t>(далее - Конкурс) проводится в</w:t>
      </w:r>
      <w:r w:rsidR="00FA6056" w:rsidRPr="00CA7A50">
        <w:rPr>
          <w:rStyle w:val="a7"/>
          <w:sz w:val="24"/>
          <w:szCs w:val="24"/>
        </w:rPr>
        <w:t xml:space="preserve"> целях</w:t>
      </w:r>
      <w:r w:rsidR="00FA6056" w:rsidRPr="00CA7A50">
        <w:rPr>
          <w:sz w:val="24"/>
          <w:szCs w:val="24"/>
        </w:rPr>
        <w:t xml:space="preserve"> обновления </w:t>
      </w:r>
      <w:r w:rsidR="00007BD8" w:rsidRPr="00CA7A50">
        <w:rPr>
          <w:sz w:val="24"/>
          <w:szCs w:val="24"/>
        </w:rPr>
        <w:t xml:space="preserve">их </w:t>
      </w:r>
      <w:r w:rsidR="00FA6056" w:rsidRPr="00CA7A50">
        <w:rPr>
          <w:sz w:val="24"/>
          <w:szCs w:val="24"/>
        </w:rPr>
        <w:t>содержания</w:t>
      </w:r>
      <w:r w:rsidR="00007BD8" w:rsidRPr="00CA7A50">
        <w:rPr>
          <w:sz w:val="24"/>
          <w:szCs w:val="24"/>
        </w:rPr>
        <w:t xml:space="preserve"> в связи с необходимостью реализации главных целей, определенных Закон</w:t>
      </w:r>
      <w:r w:rsidR="008C0318" w:rsidRPr="00CA7A50">
        <w:rPr>
          <w:sz w:val="24"/>
          <w:szCs w:val="24"/>
        </w:rPr>
        <w:t>ом</w:t>
      </w:r>
      <w:r w:rsidR="00007BD8" w:rsidRPr="00CA7A50">
        <w:rPr>
          <w:sz w:val="24"/>
          <w:szCs w:val="24"/>
        </w:rPr>
        <w:t xml:space="preserve"> «Об образовании в Российской Федерации», Концепцией развития дополнительного образования детей – совершенствование </w:t>
      </w:r>
      <w:proofErr w:type="spellStart"/>
      <w:r w:rsidR="00007BD8" w:rsidRPr="00CA7A50">
        <w:rPr>
          <w:sz w:val="24"/>
          <w:szCs w:val="24"/>
        </w:rPr>
        <w:t>социокультурной</w:t>
      </w:r>
      <w:proofErr w:type="spellEnd"/>
      <w:r w:rsidR="00007BD8" w:rsidRPr="00CA7A50">
        <w:rPr>
          <w:sz w:val="24"/>
          <w:szCs w:val="24"/>
        </w:rPr>
        <w:t xml:space="preserve"> практики усиления мотивации у подрастающего поколения к познанию, творчеству, труду</w:t>
      </w:r>
      <w:r w:rsidR="0051710F">
        <w:rPr>
          <w:sz w:val="24"/>
          <w:szCs w:val="24"/>
        </w:rPr>
        <w:t>,</w:t>
      </w:r>
      <w:r w:rsidR="00007BD8" w:rsidRPr="00CA7A50">
        <w:rPr>
          <w:sz w:val="24"/>
          <w:szCs w:val="24"/>
        </w:rPr>
        <w:t xml:space="preserve"> спорту и обеспечение решения задачи проектирования пространства персонального образования для самореализации личности.</w:t>
      </w:r>
      <w:r w:rsidR="00FA6056" w:rsidRPr="00CA7A50">
        <w:rPr>
          <w:sz w:val="24"/>
          <w:szCs w:val="24"/>
        </w:rPr>
        <w:t xml:space="preserve"> </w:t>
      </w:r>
    </w:p>
    <w:p w:rsidR="006D28C4" w:rsidRPr="000B6EBF" w:rsidRDefault="00FA6056" w:rsidP="00CA7A5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B6EBF">
        <w:rPr>
          <w:rStyle w:val="a7"/>
          <w:sz w:val="24"/>
          <w:szCs w:val="24"/>
        </w:rPr>
        <w:t>Задачи Конкурса:</w:t>
      </w:r>
    </w:p>
    <w:p w:rsidR="006D28C4" w:rsidRPr="000B6EBF" w:rsidRDefault="00FA6056" w:rsidP="00CA7A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0B6EBF">
        <w:rPr>
          <w:sz w:val="24"/>
          <w:szCs w:val="24"/>
        </w:rPr>
        <w:t>повышение качества программно-методического и технологического обеспечения дополнительного образования детей в соответствии с современным уровнем развития науки, техники, культуры и производства;</w:t>
      </w:r>
    </w:p>
    <w:p w:rsidR="006D28C4" w:rsidRPr="000B6EBF" w:rsidRDefault="00FA6056" w:rsidP="00CA7A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0B6EBF">
        <w:rPr>
          <w:sz w:val="24"/>
          <w:szCs w:val="24"/>
        </w:rPr>
        <w:t>обеспечение условий для реализации принципов актуальности, открытости, вариативности, доступности, персонификации программ дополнительного образования детей;</w:t>
      </w:r>
    </w:p>
    <w:p w:rsidR="000B6EBF" w:rsidRPr="000B6EBF" w:rsidRDefault="00FA6056" w:rsidP="00CA7A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0B6EBF">
        <w:rPr>
          <w:sz w:val="24"/>
          <w:szCs w:val="24"/>
        </w:rPr>
        <w:t xml:space="preserve">создание условий для проведения оценки качества </w:t>
      </w:r>
      <w:r w:rsidR="009157C5" w:rsidRPr="000B6EBF">
        <w:rPr>
          <w:sz w:val="24"/>
          <w:szCs w:val="24"/>
        </w:rPr>
        <w:t>дополнительных обще</w:t>
      </w:r>
      <w:r w:rsidRPr="000B6EBF">
        <w:rPr>
          <w:sz w:val="24"/>
          <w:szCs w:val="24"/>
        </w:rPr>
        <w:t>образовательн</w:t>
      </w:r>
      <w:r w:rsidR="009157C5" w:rsidRPr="000B6EBF">
        <w:rPr>
          <w:sz w:val="24"/>
          <w:szCs w:val="24"/>
        </w:rPr>
        <w:t>ых</w:t>
      </w:r>
      <w:r w:rsidRPr="000B6EBF">
        <w:rPr>
          <w:sz w:val="24"/>
          <w:szCs w:val="24"/>
        </w:rPr>
        <w:t xml:space="preserve"> </w:t>
      </w:r>
      <w:r w:rsidR="009157C5" w:rsidRPr="000B6EBF">
        <w:rPr>
          <w:sz w:val="24"/>
          <w:szCs w:val="24"/>
        </w:rPr>
        <w:t xml:space="preserve"> программ</w:t>
      </w:r>
      <w:r w:rsidR="00BE5F83" w:rsidRPr="000B6EBF">
        <w:rPr>
          <w:sz w:val="24"/>
          <w:szCs w:val="24"/>
        </w:rPr>
        <w:t xml:space="preserve"> детей</w:t>
      </w:r>
      <w:r w:rsidRPr="000B6EBF">
        <w:rPr>
          <w:sz w:val="24"/>
          <w:szCs w:val="24"/>
        </w:rPr>
        <w:t>;</w:t>
      </w:r>
      <w:r w:rsidR="000B6EBF" w:rsidRPr="000B6EBF">
        <w:rPr>
          <w:sz w:val="24"/>
          <w:szCs w:val="24"/>
        </w:rPr>
        <w:t xml:space="preserve"> </w:t>
      </w:r>
    </w:p>
    <w:p w:rsidR="006D28C4" w:rsidRPr="000B6EBF" w:rsidRDefault="000B6EBF" w:rsidP="00CA7A50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0B6EBF">
        <w:rPr>
          <w:sz w:val="24"/>
          <w:szCs w:val="24"/>
        </w:rPr>
        <w:t>развитие творческого потенциала и повышения профессиональной квалификации педагогов;</w:t>
      </w:r>
    </w:p>
    <w:p w:rsidR="00BA48EC" w:rsidRPr="000B6EBF" w:rsidRDefault="00BA48EC" w:rsidP="00CA7A50">
      <w:pPr>
        <w:pStyle w:val="aa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0B6EBF">
        <w:rPr>
          <w:rFonts w:ascii="Times New Roman" w:hAnsi="Times New Roman"/>
          <w:sz w:val="24"/>
          <w:szCs w:val="24"/>
        </w:rPr>
        <w:t>разработка методических рекомендаций по структуре и содержанию дополнительных общеобразовательных программ</w:t>
      </w:r>
      <w:r w:rsidR="00BE5F83" w:rsidRPr="000B6EBF">
        <w:rPr>
          <w:rFonts w:ascii="Times New Roman" w:hAnsi="Times New Roman"/>
          <w:sz w:val="24"/>
          <w:szCs w:val="24"/>
        </w:rPr>
        <w:t xml:space="preserve"> детей</w:t>
      </w:r>
      <w:r w:rsidRPr="000B6EBF">
        <w:rPr>
          <w:rFonts w:ascii="Times New Roman" w:hAnsi="Times New Roman"/>
          <w:sz w:val="24"/>
          <w:szCs w:val="24"/>
        </w:rPr>
        <w:t xml:space="preserve">;  </w:t>
      </w:r>
    </w:p>
    <w:p w:rsidR="00BA48EC" w:rsidRPr="00CA7A50" w:rsidRDefault="00BA48EC" w:rsidP="00CA7A50">
      <w:pPr>
        <w:pStyle w:val="aa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0B6EBF">
        <w:rPr>
          <w:rFonts w:ascii="Times New Roman" w:hAnsi="Times New Roman"/>
          <w:sz w:val="24"/>
          <w:szCs w:val="24"/>
        </w:rPr>
        <w:t>выявление и распространение лучшего педагогического опыта; развитие творческого потенциала и повышения профессионального</w:t>
      </w:r>
      <w:r w:rsidRPr="00CA7A50">
        <w:rPr>
          <w:rFonts w:ascii="Times New Roman" w:hAnsi="Times New Roman"/>
          <w:sz w:val="24"/>
          <w:szCs w:val="24"/>
        </w:rPr>
        <w:t xml:space="preserve"> мастерства педагогов.</w:t>
      </w:r>
    </w:p>
    <w:p w:rsidR="00BA48EC" w:rsidRPr="00CA7A50" w:rsidRDefault="00BA48EC" w:rsidP="00CA7A50">
      <w:pPr>
        <w:ind w:firstLine="709"/>
        <w:rPr>
          <w:rFonts w:ascii="Times New Roman" w:hAnsi="Times New Roman" w:cs="Times New Roman"/>
          <w:color w:val="auto"/>
        </w:rPr>
      </w:pPr>
    </w:p>
    <w:p w:rsidR="00BA48EC" w:rsidRPr="00CA7A50" w:rsidRDefault="00BA48EC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>Конкурс проводится по следующим номинациям:</w:t>
      </w:r>
    </w:p>
    <w:p w:rsidR="00BA48EC" w:rsidRPr="00CA7A50" w:rsidRDefault="00302EFD" w:rsidP="00CA7A50">
      <w:pPr>
        <w:suppressAutoHyphens/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b/>
          <w:color w:val="auto"/>
        </w:rPr>
        <w:t>Т</w:t>
      </w:r>
      <w:r w:rsidR="00BA48EC" w:rsidRPr="00CA7A50">
        <w:rPr>
          <w:rFonts w:ascii="Times New Roman" w:hAnsi="Times New Roman" w:cs="Times New Roman"/>
          <w:b/>
          <w:color w:val="auto"/>
        </w:rPr>
        <w:t>ехническая</w:t>
      </w:r>
      <w:r w:rsidRPr="00CA7A50">
        <w:rPr>
          <w:rFonts w:ascii="Times New Roman" w:hAnsi="Times New Roman" w:cs="Times New Roman"/>
          <w:color w:val="auto"/>
        </w:rPr>
        <w:t xml:space="preserve"> (</w:t>
      </w:r>
      <w:r w:rsidR="000B403B" w:rsidRPr="00CA7A50">
        <w:rPr>
          <w:rFonts w:ascii="Times New Roman" w:hAnsi="Times New Roman" w:cs="Times New Roman"/>
          <w:color w:val="auto"/>
        </w:rPr>
        <w:t xml:space="preserve">начальное техническое </w:t>
      </w:r>
      <w:r w:rsidRPr="00CA7A50">
        <w:rPr>
          <w:rFonts w:ascii="Times New Roman" w:hAnsi="Times New Roman" w:cs="Times New Roman"/>
          <w:color w:val="auto"/>
        </w:rPr>
        <w:t>моделировани</w:t>
      </w:r>
      <w:r w:rsidR="00701311" w:rsidRPr="00CA7A50">
        <w:rPr>
          <w:rFonts w:ascii="Times New Roman" w:hAnsi="Times New Roman" w:cs="Times New Roman"/>
          <w:color w:val="auto"/>
        </w:rPr>
        <w:t>е</w:t>
      </w:r>
      <w:r w:rsidRPr="00CA7A50">
        <w:rPr>
          <w:rFonts w:ascii="Times New Roman" w:hAnsi="Times New Roman" w:cs="Times New Roman"/>
          <w:color w:val="auto"/>
        </w:rPr>
        <w:t>, изучени</w:t>
      </w:r>
      <w:r w:rsidR="006136F3" w:rsidRPr="00CA7A50">
        <w:rPr>
          <w:rFonts w:ascii="Times New Roman" w:hAnsi="Times New Roman" w:cs="Times New Roman"/>
          <w:color w:val="auto"/>
        </w:rPr>
        <w:t>е</w:t>
      </w:r>
      <w:r w:rsidRPr="00CA7A50">
        <w:rPr>
          <w:rFonts w:ascii="Times New Roman" w:hAnsi="Times New Roman" w:cs="Times New Roman"/>
          <w:color w:val="auto"/>
        </w:rPr>
        <w:t xml:space="preserve"> и конструировани</w:t>
      </w:r>
      <w:r w:rsidR="006136F3" w:rsidRPr="00CA7A50">
        <w:rPr>
          <w:rFonts w:ascii="Times New Roman" w:hAnsi="Times New Roman" w:cs="Times New Roman"/>
          <w:color w:val="auto"/>
        </w:rPr>
        <w:t>е</w:t>
      </w:r>
      <w:r w:rsidRPr="00CA7A50">
        <w:rPr>
          <w:rFonts w:ascii="Times New Roman" w:hAnsi="Times New Roman" w:cs="Times New Roman"/>
          <w:color w:val="auto"/>
        </w:rPr>
        <w:t xml:space="preserve"> техники</w:t>
      </w:r>
      <w:r w:rsidR="006136F3" w:rsidRPr="00CA7A50">
        <w:rPr>
          <w:rFonts w:ascii="Times New Roman" w:hAnsi="Times New Roman" w:cs="Times New Roman"/>
          <w:color w:val="auto"/>
        </w:rPr>
        <w:t>,</w:t>
      </w:r>
      <w:r w:rsidRPr="00CA7A50">
        <w:rPr>
          <w:rFonts w:ascii="Times New Roman" w:hAnsi="Times New Roman" w:cs="Times New Roman"/>
          <w:color w:val="auto"/>
        </w:rPr>
        <w:t xml:space="preserve"> картинг, </w:t>
      </w:r>
      <w:proofErr w:type="spellStart"/>
      <w:r w:rsidRPr="00CA7A50">
        <w:rPr>
          <w:rFonts w:ascii="Times New Roman" w:hAnsi="Times New Roman" w:cs="Times New Roman"/>
          <w:color w:val="auto"/>
        </w:rPr>
        <w:t>электро</w:t>
      </w:r>
      <w:proofErr w:type="spellEnd"/>
      <w:r w:rsidRPr="00CA7A50">
        <w:rPr>
          <w:rFonts w:ascii="Times New Roman" w:hAnsi="Times New Roman" w:cs="Times New Roman"/>
          <w:color w:val="auto"/>
        </w:rPr>
        <w:t>-, радио-, электронн</w:t>
      </w:r>
      <w:r w:rsidR="0051710F">
        <w:rPr>
          <w:rFonts w:ascii="Times New Roman" w:hAnsi="Times New Roman" w:cs="Times New Roman"/>
          <w:color w:val="auto"/>
        </w:rPr>
        <w:t>ая</w:t>
      </w:r>
      <w:r w:rsidRPr="00CA7A50">
        <w:rPr>
          <w:rFonts w:ascii="Times New Roman" w:hAnsi="Times New Roman" w:cs="Times New Roman"/>
          <w:color w:val="auto"/>
        </w:rPr>
        <w:t xml:space="preserve"> техник</w:t>
      </w:r>
      <w:r w:rsidR="006136F3" w:rsidRPr="00CA7A50">
        <w:rPr>
          <w:rFonts w:ascii="Times New Roman" w:hAnsi="Times New Roman" w:cs="Times New Roman"/>
          <w:color w:val="auto"/>
        </w:rPr>
        <w:t>а,</w:t>
      </w:r>
      <w:r w:rsidRPr="00CA7A50">
        <w:rPr>
          <w:rFonts w:ascii="Times New Roman" w:hAnsi="Times New Roman" w:cs="Times New Roman"/>
          <w:color w:val="auto"/>
        </w:rPr>
        <w:t xml:space="preserve"> </w:t>
      </w:r>
      <w:r w:rsidR="006136F3" w:rsidRPr="00CA7A50">
        <w:rPr>
          <w:rFonts w:ascii="Times New Roman" w:hAnsi="Times New Roman" w:cs="Times New Roman"/>
          <w:color w:val="auto"/>
        </w:rPr>
        <w:t>«</w:t>
      </w:r>
      <w:r w:rsidR="005D29BE" w:rsidRPr="00CA7A50">
        <w:rPr>
          <w:rFonts w:ascii="Times New Roman" w:hAnsi="Times New Roman" w:cs="Times New Roman"/>
          <w:color w:val="auto"/>
        </w:rPr>
        <w:t>юные</w:t>
      </w:r>
      <w:r w:rsidRPr="00CA7A50">
        <w:rPr>
          <w:rFonts w:ascii="Times New Roman" w:hAnsi="Times New Roman" w:cs="Times New Roman"/>
          <w:color w:val="auto"/>
        </w:rPr>
        <w:t xml:space="preserve"> рационализатор</w:t>
      </w:r>
      <w:r w:rsidR="006136F3" w:rsidRPr="00CA7A50">
        <w:rPr>
          <w:rFonts w:ascii="Times New Roman" w:hAnsi="Times New Roman" w:cs="Times New Roman"/>
          <w:color w:val="auto"/>
        </w:rPr>
        <w:t>ы</w:t>
      </w:r>
      <w:r w:rsidRPr="00CA7A50">
        <w:rPr>
          <w:rFonts w:ascii="Times New Roman" w:hAnsi="Times New Roman" w:cs="Times New Roman"/>
          <w:color w:val="auto"/>
        </w:rPr>
        <w:t xml:space="preserve"> и изобретател</w:t>
      </w:r>
      <w:r w:rsidR="006136F3" w:rsidRPr="00CA7A50">
        <w:rPr>
          <w:rFonts w:ascii="Times New Roman" w:hAnsi="Times New Roman" w:cs="Times New Roman"/>
          <w:color w:val="auto"/>
        </w:rPr>
        <w:t>и»,</w:t>
      </w:r>
      <w:r w:rsidRPr="00CA7A50">
        <w:rPr>
          <w:rFonts w:ascii="Times New Roman" w:hAnsi="Times New Roman" w:cs="Times New Roman"/>
          <w:color w:val="auto"/>
        </w:rPr>
        <w:t xml:space="preserve"> информатик</w:t>
      </w:r>
      <w:r w:rsidR="006136F3" w:rsidRPr="00CA7A50">
        <w:rPr>
          <w:rFonts w:ascii="Times New Roman" w:hAnsi="Times New Roman" w:cs="Times New Roman"/>
          <w:color w:val="auto"/>
        </w:rPr>
        <w:t>а</w:t>
      </w:r>
      <w:r w:rsidRPr="00CA7A50">
        <w:rPr>
          <w:rFonts w:ascii="Times New Roman" w:hAnsi="Times New Roman" w:cs="Times New Roman"/>
          <w:color w:val="auto"/>
        </w:rPr>
        <w:t xml:space="preserve"> и вычислительн</w:t>
      </w:r>
      <w:r w:rsidR="006136F3" w:rsidRPr="00CA7A50">
        <w:rPr>
          <w:rFonts w:ascii="Times New Roman" w:hAnsi="Times New Roman" w:cs="Times New Roman"/>
          <w:color w:val="auto"/>
        </w:rPr>
        <w:t>ая</w:t>
      </w:r>
      <w:r w:rsidRPr="00CA7A50">
        <w:rPr>
          <w:rFonts w:ascii="Times New Roman" w:hAnsi="Times New Roman" w:cs="Times New Roman"/>
          <w:color w:val="auto"/>
        </w:rPr>
        <w:t xml:space="preserve"> техник</w:t>
      </w:r>
      <w:r w:rsidR="006136F3" w:rsidRPr="00CA7A50">
        <w:rPr>
          <w:rFonts w:ascii="Times New Roman" w:hAnsi="Times New Roman" w:cs="Times New Roman"/>
          <w:color w:val="auto"/>
        </w:rPr>
        <w:t>а</w:t>
      </w:r>
      <w:r w:rsidR="00DB1500" w:rsidRPr="00CA7A50">
        <w:rPr>
          <w:rFonts w:ascii="Times New Roman" w:hAnsi="Times New Roman" w:cs="Times New Roman"/>
          <w:color w:val="auto"/>
        </w:rPr>
        <w:t>, оригами</w:t>
      </w:r>
      <w:r w:rsidR="000B403B" w:rsidRPr="00CA7A50">
        <w:rPr>
          <w:rFonts w:ascii="Times New Roman" w:hAnsi="Times New Roman" w:cs="Times New Roman"/>
          <w:color w:val="auto"/>
        </w:rPr>
        <w:t xml:space="preserve"> и др.</w:t>
      </w:r>
      <w:r w:rsidR="006136F3" w:rsidRPr="00CA7A50">
        <w:rPr>
          <w:rFonts w:ascii="Times New Roman" w:hAnsi="Times New Roman" w:cs="Times New Roman"/>
          <w:color w:val="auto"/>
        </w:rPr>
        <w:t>)</w:t>
      </w:r>
      <w:r w:rsidR="000B403B" w:rsidRPr="00CA7A50">
        <w:rPr>
          <w:rFonts w:ascii="Times New Roman" w:hAnsi="Times New Roman" w:cs="Times New Roman"/>
          <w:color w:val="auto"/>
        </w:rPr>
        <w:t>;</w:t>
      </w:r>
    </w:p>
    <w:p w:rsidR="00BA48EC" w:rsidRPr="00CA7A50" w:rsidRDefault="006136F3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b/>
          <w:color w:val="auto"/>
        </w:rPr>
        <w:t>Е</w:t>
      </w:r>
      <w:r w:rsidR="00BA48EC" w:rsidRPr="00CA7A50">
        <w:rPr>
          <w:rFonts w:ascii="Times New Roman" w:hAnsi="Times New Roman" w:cs="Times New Roman"/>
          <w:b/>
          <w:color w:val="auto"/>
        </w:rPr>
        <w:t>стественнонаучная</w:t>
      </w:r>
      <w:r w:rsidRPr="00CA7A50">
        <w:rPr>
          <w:rFonts w:ascii="Times New Roman" w:hAnsi="Times New Roman" w:cs="Times New Roman"/>
          <w:color w:val="auto"/>
        </w:rPr>
        <w:t xml:space="preserve"> (</w:t>
      </w:r>
      <w:r w:rsidR="00DB1500" w:rsidRPr="00CA7A50">
        <w:rPr>
          <w:rFonts w:ascii="Times New Roman" w:hAnsi="Times New Roman" w:cs="Times New Roman"/>
          <w:color w:val="auto"/>
        </w:rPr>
        <w:t xml:space="preserve">астрономия, </w:t>
      </w:r>
      <w:r w:rsidRPr="00CA7A50">
        <w:rPr>
          <w:rFonts w:ascii="Times New Roman" w:hAnsi="Times New Roman" w:cs="Times New Roman"/>
          <w:color w:val="auto"/>
        </w:rPr>
        <w:t>физика, математика, экономика, эколого-биологическая направленность</w:t>
      </w:r>
      <w:r w:rsidR="000B403B" w:rsidRPr="00CA7A50">
        <w:rPr>
          <w:rFonts w:ascii="Times New Roman" w:hAnsi="Times New Roman" w:cs="Times New Roman"/>
          <w:color w:val="auto"/>
        </w:rPr>
        <w:t xml:space="preserve"> и др.</w:t>
      </w:r>
      <w:r w:rsidRPr="00CA7A50">
        <w:rPr>
          <w:rFonts w:ascii="Times New Roman" w:hAnsi="Times New Roman" w:cs="Times New Roman"/>
          <w:color w:val="auto"/>
        </w:rPr>
        <w:t>)</w:t>
      </w:r>
      <w:r w:rsidR="00BA48EC" w:rsidRPr="00CA7A50">
        <w:rPr>
          <w:rFonts w:ascii="Times New Roman" w:hAnsi="Times New Roman" w:cs="Times New Roman"/>
          <w:color w:val="auto"/>
        </w:rPr>
        <w:t>;</w:t>
      </w:r>
    </w:p>
    <w:p w:rsidR="00BA48EC" w:rsidRPr="00CA7A50" w:rsidRDefault="000B403B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b/>
          <w:color w:val="auto"/>
        </w:rPr>
        <w:t>Х</w:t>
      </w:r>
      <w:r w:rsidR="00BA48EC" w:rsidRPr="00CA7A50">
        <w:rPr>
          <w:rFonts w:ascii="Times New Roman" w:hAnsi="Times New Roman" w:cs="Times New Roman"/>
          <w:b/>
          <w:color w:val="auto"/>
        </w:rPr>
        <w:t>удожественная</w:t>
      </w:r>
      <w:r w:rsidRPr="00CA7A50">
        <w:rPr>
          <w:rFonts w:ascii="Times New Roman" w:hAnsi="Times New Roman" w:cs="Times New Roman"/>
          <w:color w:val="auto"/>
        </w:rPr>
        <w:t xml:space="preserve"> (изобразительное</w:t>
      </w:r>
      <w:r w:rsidR="0051710F">
        <w:rPr>
          <w:rFonts w:ascii="Times New Roman" w:hAnsi="Times New Roman" w:cs="Times New Roman"/>
          <w:color w:val="auto"/>
        </w:rPr>
        <w:t xml:space="preserve"> искусство, кино-, фото-, видео</w:t>
      </w:r>
      <w:r w:rsidRPr="00CA7A50">
        <w:rPr>
          <w:rFonts w:ascii="Times New Roman" w:hAnsi="Times New Roman" w:cs="Times New Roman"/>
          <w:color w:val="auto"/>
        </w:rPr>
        <w:t>искусство и др.)</w:t>
      </w:r>
      <w:r w:rsidR="00BA48EC" w:rsidRPr="00CA7A50">
        <w:rPr>
          <w:rFonts w:ascii="Times New Roman" w:hAnsi="Times New Roman" w:cs="Times New Roman"/>
          <w:color w:val="auto"/>
        </w:rPr>
        <w:t>;</w:t>
      </w:r>
    </w:p>
    <w:p w:rsidR="00BA48EC" w:rsidRPr="00CA7A50" w:rsidRDefault="000B403B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b/>
          <w:color w:val="auto"/>
        </w:rPr>
        <w:t>С</w:t>
      </w:r>
      <w:r w:rsidR="00BA48EC" w:rsidRPr="00CA7A50">
        <w:rPr>
          <w:rFonts w:ascii="Times New Roman" w:hAnsi="Times New Roman" w:cs="Times New Roman"/>
          <w:b/>
          <w:color w:val="auto"/>
        </w:rPr>
        <w:t>портивн</w:t>
      </w:r>
      <w:r w:rsidRPr="00CA7A50">
        <w:rPr>
          <w:rFonts w:ascii="Times New Roman" w:hAnsi="Times New Roman" w:cs="Times New Roman"/>
          <w:b/>
          <w:color w:val="auto"/>
        </w:rPr>
        <w:t>о-техническая</w:t>
      </w:r>
      <w:r w:rsidRPr="00CA7A50">
        <w:rPr>
          <w:rFonts w:ascii="Times New Roman" w:hAnsi="Times New Roman" w:cs="Times New Roman"/>
          <w:color w:val="auto"/>
        </w:rPr>
        <w:t xml:space="preserve"> (авиа-, авт</w:t>
      </w:r>
      <w:r w:rsidR="0051710F">
        <w:rPr>
          <w:rFonts w:ascii="Times New Roman" w:hAnsi="Times New Roman" w:cs="Times New Roman"/>
          <w:color w:val="auto"/>
        </w:rPr>
        <w:t>о</w:t>
      </w:r>
      <w:r w:rsidR="00617486" w:rsidRPr="00CA7A50">
        <w:rPr>
          <w:rFonts w:ascii="Times New Roman" w:hAnsi="Times New Roman" w:cs="Times New Roman"/>
          <w:color w:val="auto"/>
        </w:rPr>
        <w:t>-</w:t>
      </w:r>
      <w:r w:rsidRPr="00CA7A5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A7A50">
        <w:rPr>
          <w:rFonts w:ascii="Times New Roman" w:hAnsi="Times New Roman" w:cs="Times New Roman"/>
          <w:color w:val="auto"/>
        </w:rPr>
        <w:t>судомоделирование</w:t>
      </w:r>
      <w:proofErr w:type="spellEnd"/>
      <w:r w:rsidRPr="00CA7A50">
        <w:rPr>
          <w:rFonts w:ascii="Times New Roman" w:hAnsi="Times New Roman" w:cs="Times New Roman"/>
          <w:color w:val="auto"/>
        </w:rPr>
        <w:t>, радиотехника, радиопеленгация и др.)</w:t>
      </w:r>
      <w:r w:rsidR="00BA48EC" w:rsidRPr="00CA7A50">
        <w:rPr>
          <w:rFonts w:ascii="Times New Roman" w:hAnsi="Times New Roman" w:cs="Times New Roman"/>
          <w:color w:val="auto"/>
        </w:rPr>
        <w:t>;</w:t>
      </w:r>
    </w:p>
    <w:p w:rsidR="000B403B" w:rsidRPr="00CA7A50" w:rsidRDefault="000B403B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b/>
          <w:color w:val="auto"/>
        </w:rPr>
        <w:t>Гуманитарная</w:t>
      </w:r>
      <w:r w:rsidRPr="00CA7A50">
        <w:rPr>
          <w:rFonts w:ascii="Times New Roman" w:hAnsi="Times New Roman" w:cs="Times New Roman"/>
          <w:color w:val="auto"/>
        </w:rPr>
        <w:t xml:space="preserve"> (филология, в том числе  иностранная, психология, философия</w:t>
      </w:r>
      <w:r w:rsidR="0051710F">
        <w:rPr>
          <w:rFonts w:ascii="Times New Roman" w:hAnsi="Times New Roman" w:cs="Times New Roman"/>
          <w:color w:val="auto"/>
        </w:rPr>
        <w:t>,</w:t>
      </w:r>
      <w:r w:rsidRPr="00CA7A50">
        <w:rPr>
          <w:rFonts w:ascii="Times New Roman" w:hAnsi="Times New Roman" w:cs="Times New Roman"/>
          <w:color w:val="auto"/>
        </w:rPr>
        <w:t xml:space="preserve"> социология и др.);</w:t>
      </w:r>
    </w:p>
    <w:p w:rsidR="00BA48EC" w:rsidRPr="00CA7A50" w:rsidRDefault="000B403B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b/>
          <w:color w:val="auto"/>
        </w:rPr>
        <w:t>Декоративно-прикладная</w:t>
      </w:r>
      <w:r w:rsidRPr="00CA7A50">
        <w:rPr>
          <w:rFonts w:ascii="Times New Roman" w:hAnsi="Times New Roman" w:cs="Times New Roman"/>
          <w:color w:val="auto"/>
        </w:rPr>
        <w:t xml:space="preserve"> (</w:t>
      </w:r>
      <w:hyperlink r:id="rId7" w:tooltip="Батик" w:history="1">
        <w:r w:rsidR="00B96AB2" w:rsidRPr="00CA7A50">
          <w:rPr>
            <w:rStyle w:val="a3"/>
            <w:rFonts w:ascii="Times New Roman" w:hAnsi="Times New Roman" w:cs="Times New Roman"/>
            <w:bCs/>
            <w:color w:val="auto"/>
            <w:u w:val="none"/>
          </w:rPr>
          <w:t>батик</w:t>
        </w:r>
      </w:hyperlink>
      <w:r w:rsidR="00B96AB2" w:rsidRPr="00CA7A50">
        <w:rPr>
          <w:rFonts w:ascii="Times New Roman" w:hAnsi="Times New Roman" w:cs="Times New Roman"/>
          <w:bCs/>
          <w:color w:val="auto"/>
        </w:rPr>
        <w:t>,</w:t>
      </w:r>
      <w:r w:rsidR="00B96AB2" w:rsidRPr="00CA7A50">
        <w:rPr>
          <w:rFonts w:ascii="Times New Roman" w:hAnsi="Times New Roman" w:cs="Times New Roman"/>
          <w:color w:val="auto"/>
        </w:rPr>
        <w:t xml:space="preserve"> </w:t>
      </w:r>
      <w:hyperlink r:id="rId8" w:tooltip="Бисероплетение" w:history="1">
        <w:r w:rsidR="00B96AB2" w:rsidRPr="00CA7A50">
          <w:rPr>
            <w:rStyle w:val="a3"/>
            <w:rFonts w:ascii="Times New Roman" w:hAnsi="Times New Roman" w:cs="Times New Roman"/>
            <w:bCs/>
            <w:color w:val="auto"/>
            <w:u w:val="none"/>
          </w:rPr>
          <w:t>бисероплетение</w:t>
        </w:r>
      </w:hyperlink>
      <w:r w:rsidR="00B96AB2" w:rsidRPr="00CA7A50">
        <w:rPr>
          <w:rFonts w:ascii="Times New Roman" w:hAnsi="Times New Roman" w:cs="Times New Roman"/>
          <w:color w:val="auto"/>
        </w:rPr>
        <w:t>,</w:t>
      </w:r>
      <w:r w:rsidR="005D29BE" w:rsidRPr="00CA7A50">
        <w:rPr>
          <w:rFonts w:ascii="Times New Roman" w:hAnsi="Times New Roman" w:cs="Times New Roman"/>
          <w:color w:val="auto"/>
        </w:rPr>
        <w:t xml:space="preserve"> лепка,</w:t>
      </w:r>
      <w:r w:rsidR="00B96AB2" w:rsidRPr="00CA7A50">
        <w:rPr>
          <w:rFonts w:ascii="Times New Roman" w:hAnsi="Times New Roman" w:cs="Times New Roman"/>
          <w:color w:val="auto"/>
        </w:rPr>
        <w:t xml:space="preserve"> </w:t>
      </w:r>
      <w:hyperlink r:id="rId9" w:tooltip="Вышивание" w:history="1">
        <w:r w:rsidR="00B96AB2" w:rsidRPr="00CA7A50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вышивка</w:t>
        </w:r>
      </w:hyperlink>
      <w:r w:rsidR="00B96AB2" w:rsidRPr="00CA7A50">
        <w:rPr>
          <w:rFonts w:ascii="Times New Roman" w:hAnsi="Times New Roman" w:cs="Times New Roman"/>
          <w:bCs/>
          <w:color w:val="auto"/>
          <w:lang w:val="uk-UA"/>
        </w:rPr>
        <w:t>,</w:t>
      </w:r>
      <w:r w:rsidR="00B96AB2" w:rsidRPr="00CA7A50">
        <w:rPr>
          <w:rFonts w:ascii="Times New Roman" w:hAnsi="Times New Roman" w:cs="Times New Roman"/>
          <w:color w:val="auto"/>
        </w:rPr>
        <w:t xml:space="preserve"> </w:t>
      </w:r>
      <w:hyperlink r:id="rId10" w:tooltip="Вязание" w:history="1">
        <w:r w:rsidR="00B96AB2" w:rsidRPr="00CA7A50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вязание</w:t>
        </w:r>
      </w:hyperlink>
      <w:r w:rsidR="00B96AB2" w:rsidRPr="00CA7A50">
        <w:rPr>
          <w:rFonts w:ascii="Times New Roman" w:hAnsi="Times New Roman" w:cs="Times New Roman"/>
          <w:color w:val="auto"/>
        </w:rPr>
        <w:t xml:space="preserve">,  </w:t>
      </w:r>
      <w:hyperlink r:id="rId11" w:tooltip="Макраме" w:history="1">
        <w:r w:rsidR="00B96AB2" w:rsidRPr="00CA7A50">
          <w:rPr>
            <w:rStyle w:val="a3"/>
            <w:rFonts w:ascii="Times New Roman" w:hAnsi="Times New Roman" w:cs="Times New Roman"/>
            <w:bCs/>
            <w:color w:val="auto"/>
            <w:u w:val="none"/>
          </w:rPr>
          <w:t>макраме</w:t>
        </w:r>
      </w:hyperlink>
      <w:r w:rsidR="00B96AB2" w:rsidRPr="00CA7A50">
        <w:rPr>
          <w:rFonts w:ascii="Times New Roman" w:hAnsi="Times New Roman" w:cs="Times New Roman"/>
          <w:color w:val="auto"/>
        </w:rPr>
        <w:t xml:space="preserve">, </w:t>
      </w:r>
      <w:hyperlink r:id="rId12" w:tooltip="Фриволите" w:history="1">
        <w:r w:rsidR="00B96AB2" w:rsidRPr="00CA7A50">
          <w:rPr>
            <w:rStyle w:val="a3"/>
            <w:rFonts w:ascii="Times New Roman" w:hAnsi="Times New Roman" w:cs="Times New Roman"/>
            <w:iCs/>
            <w:color w:val="auto"/>
            <w:u w:val="none"/>
          </w:rPr>
          <w:t>фриволите</w:t>
        </w:r>
      </w:hyperlink>
      <w:r w:rsidR="00B96AB2" w:rsidRPr="00CA7A50">
        <w:rPr>
          <w:rFonts w:ascii="Times New Roman" w:hAnsi="Times New Roman" w:cs="Times New Roman"/>
          <w:color w:val="auto"/>
        </w:rPr>
        <w:t xml:space="preserve"> и др.);</w:t>
      </w:r>
    </w:p>
    <w:p w:rsidR="00BA48EC" w:rsidRPr="00CA7A50" w:rsidRDefault="00B96AB2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b/>
          <w:color w:val="auto"/>
          <w:lang w:val="uk-UA"/>
        </w:rPr>
        <w:t>П</w:t>
      </w:r>
      <w:proofErr w:type="spellStart"/>
      <w:r w:rsidR="004B1CB9" w:rsidRPr="00CA7A50">
        <w:rPr>
          <w:rFonts w:ascii="Times New Roman" w:hAnsi="Times New Roman" w:cs="Times New Roman"/>
          <w:b/>
          <w:color w:val="auto"/>
        </w:rPr>
        <w:t>рограммы</w:t>
      </w:r>
      <w:proofErr w:type="spellEnd"/>
      <w:r w:rsidR="00BA48EC" w:rsidRPr="00CA7A50">
        <w:rPr>
          <w:rFonts w:ascii="Times New Roman" w:hAnsi="Times New Roman" w:cs="Times New Roman"/>
          <w:b/>
          <w:color w:val="auto"/>
        </w:rPr>
        <w:t>, реализуемые в условиях временного детского объединения</w:t>
      </w:r>
      <w:r w:rsidR="00BA48EC" w:rsidRPr="00CA7A50">
        <w:rPr>
          <w:rFonts w:ascii="Times New Roman" w:hAnsi="Times New Roman" w:cs="Times New Roman"/>
          <w:color w:val="auto"/>
        </w:rPr>
        <w:t xml:space="preserve"> (программы каникулярного отдыха).  </w:t>
      </w:r>
    </w:p>
    <w:p w:rsidR="00BA48EC" w:rsidRPr="00CA7A50" w:rsidRDefault="00BA48EC" w:rsidP="00CA7A50">
      <w:pPr>
        <w:ind w:firstLine="709"/>
        <w:rPr>
          <w:rFonts w:ascii="Times New Roman" w:hAnsi="Times New Roman" w:cs="Times New Roman"/>
          <w:color w:val="auto"/>
        </w:rPr>
      </w:pPr>
    </w:p>
    <w:p w:rsidR="00BA48EC" w:rsidRPr="00CA7A50" w:rsidRDefault="00BA48EC" w:rsidP="00CA7A5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CA7A50">
        <w:rPr>
          <w:rFonts w:ascii="Times New Roman" w:hAnsi="Times New Roman" w:cs="Times New Roman"/>
          <w:b/>
          <w:color w:val="auto"/>
        </w:rPr>
        <w:t>Участники Конкурса</w:t>
      </w:r>
    </w:p>
    <w:p w:rsidR="00BA48EC" w:rsidRPr="00CA7A50" w:rsidRDefault="00BA48EC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 xml:space="preserve">В Конкурсе могут принять участие педагогические работники </w:t>
      </w:r>
      <w:r w:rsidR="00131737" w:rsidRPr="00CA7A50">
        <w:rPr>
          <w:rFonts w:ascii="Times New Roman" w:hAnsi="Times New Roman" w:cs="Times New Roman"/>
          <w:color w:val="auto"/>
        </w:rPr>
        <w:t>организации</w:t>
      </w:r>
      <w:r w:rsidRPr="00CA7A50">
        <w:rPr>
          <w:rFonts w:ascii="Times New Roman" w:hAnsi="Times New Roman" w:cs="Times New Roman"/>
          <w:color w:val="auto"/>
        </w:rPr>
        <w:t>, осуществляющи</w:t>
      </w:r>
      <w:r w:rsidR="00DB1500" w:rsidRPr="00CA7A50">
        <w:rPr>
          <w:rFonts w:ascii="Times New Roman" w:hAnsi="Times New Roman" w:cs="Times New Roman"/>
          <w:color w:val="auto"/>
        </w:rPr>
        <w:t>е</w:t>
      </w:r>
      <w:r w:rsidRPr="00CA7A50">
        <w:rPr>
          <w:rFonts w:ascii="Times New Roman" w:hAnsi="Times New Roman" w:cs="Times New Roman"/>
          <w:color w:val="auto"/>
        </w:rPr>
        <w:t xml:space="preserve"> образовательную деятельность и реализующи</w:t>
      </w:r>
      <w:r w:rsidR="00DB1500" w:rsidRPr="00CA7A50">
        <w:rPr>
          <w:rFonts w:ascii="Times New Roman" w:hAnsi="Times New Roman" w:cs="Times New Roman"/>
          <w:color w:val="auto"/>
        </w:rPr>
        <w:t>е</w:t>
      </w:r>
      <w:r w:rsidRPr="00CA7A50">
        <w:rPr>
          <w:rFonts w:ascii="Times New Roman" w:hAnsi="Times New Roman" w:cs="Times New Roman"/>
          <w:color w:val="auto"/>
        </w:rPr>
        <w:t xml:space="preserve"> </w:t>
      </w:r>
      <w:r w:rsidR="00F31199" w:rsidRPr="00CA7A50">
        <w:rPr>
          <w:rFonts w:ascii="Times New Roman" w:hAnsi="Times New Roman" w:cs="Times New Roman"/>
          <w:color w:val="auto"/>
        </w:rPr>
        <w:t xml:space="preserve">программы </w:t>
      </w:r>
      <w:r w:rsidRPr="00CA7A50">
        <w:rPr>
          <w:rFonts w:ascii="Times New Roman" w:hAnsi="Times New Roman" w:cs="Times New Roman"/>
          <w:color w:val="auto"/>
        </w:rPr>
        <w:t>дополнительн</w:t>
      </w:r>
      <w:r w:rsidR="00F31199" w:rsidRPr="00CA7A50">
        <w:rPr>
          <w:rFonts w:ascii="Times New Roman" w:hAnsi="Times New Roman" w:cs="Times New Roman"/>
          <w:color w:val="auto"/>
        </w:rPr>
        <w:t>ого</w:t>
      </w:r>
      <w:r w:rsidRPr="00CA7A50">
        <w:rPr>
          <w:rFonts w:ascii="Times New Roman" w:hAnsi="Times New Roman" w:cs="Times New Roman"/>
          <w:color w:val="auto"/>
        </w:rPr>
        <w:t xml:space="preserve"> образова</w:t>
      </w:r>
      <w:r w:rsidR="00F31199" w:rsidRPr="00CA7A50">
        <w:rPr>
          <w:rFonts w:ascii="Times New Roman" w:hAnsi="Times New Roman" w:cs="Times New Roman"/>
          <w:color w:val="auto"/>
        </w:rPr>
        <w:t>ния</w:t>
      </w:r>
      <w:r w:rsidRPr="00CA7A50">
        <w:rPr>
          <w:rFonts w:ascii="Times New Roman" w:hAnsi="Times New Roman" w:cs="Times New Roman"/>
          <w:color w:val="auto"/>
        </w:rPr>
        <w:t xml:space="preserve"> </w:t>
      </w:r>
      <w:r w:rsidR="00AC7577" w:rsidRPr="00CA7A50">
        <w:rPr>
          <w:rFonts w:ascii="Times New Roman" w:hAnsi="Times New Roman" w:cs="Times New Roman"/>
          <w:color w:val="auto"/>
        </w:rPr>
        <w:t>детей</w:t>
      </w:r>
      <w:r w:rsidR="00AC1380" w:rsidRPr="00CA7A50">
        <w:rPr>
          <w:rFonts w:ascii="Times New Roman" w:hAnsi="Times New Roman" w:cs="Times New Roman"/>
          <w:color w:val="auto"/>
        </w:rPr>
        <w:t>.</w:t>
      </w:r>
      <w:r w:rsidR="00FA1CAD" w:rsidRPr="00CA7A50">
        <w:rPr>
          <w:rFonts w:ascii="Times New Roman" w:hAnsi="Times New Roman" w:cs="Times New Roman"/>
          <w:color w:val="auto"/>
        </w:rPr>
        <w:t xml:space="preserve"> Повторное участие в Конкурсе с одной и той же программой возможно при изменении ее минимум на </w:t>
      </w:r>
      <w:r w:rsidR="00497B40">
        <w:rPr>
          <w:rFonts w:ascii="Times New Roman" w:hAnsi="Times New Roman" w:cs="Times New Roman"/>
          <w:color w:val="auto"/>
          <w:lang w:val="uk-UA"/>
        </w:rPr>
        <w:t>15</w:t>
      </w:r>
      <w:r w:rsidR="00FA1CAD" w:rsidRPr="00CA7A50">
        <w:rPr>
          <w:rFonts w:ascii="Times New Roman" w:hAnsi="Times New Roman" w:cs="Times New Roman"/>
          <w:color w:val="auto"/>
        </w:rPr>
        <w:t xml:space="preserve"> % по сравнению с предыдущим годом</w:t>
      </w:r>
      <w:r w:rsidR="00497B40">
        <w:rPr>
          <w:rFonts w:ascii="Times New Roman" w:hAnsi="Times New Roman" w:cs="Times New Roman"/>
          <w:color w:val="auto"/>
          <w:lang w:val="uk-UA"/>
        </w:rPr>
        <w:t xml:space="preserve"> (в </w:t>
      </w:r>
      <w:r w:rsidR="00497B40" w:rsidRPr="00497B40">
        <w:rPr>
          <w:rFonts w:ascii="Times New Roman" w:hAnsi="Times New Roman" w:cs="Times New Roman"/>
          <w:color w:val="auto"/>
        </w:rPr>
        <w:t>учебно-тематическом плане</w:t>
      </w:r>
      <w:r w:rsidR="00497B40">
        <w:rPr>
          <w:rFonts w:ascii="Times New Roman" w:hAnsi="Times New Roman" w:cs="Times New Roman"/>
          <w:color w:val="auto"/>
          <w:lang w:val="uk-UA"/>
        </w:rPr>
        <w:t xml:space="preserve"> и </w:t>
      </w:r>
      <w:r w:rsidR="00497B40" w:rsidRPr="00497B40">
        <w:rPr>
          <w:rFonts w:ascii="Times New Roman" w:hAnsi="Times New Roman" w:cs="Times New Roman"/>
          <w:color w:val="auto"/>
        </w:rPr>
        <w:t>содержани</w:t>
      </w:r>
      <w:r w:rsidR="00497B40">
        <w:rPr>
          <w:rFonts w:ascii="Times New Roman" w:hAnsi="Times New Roman" w:cs="Times New Roman"/>
          <w:color w:val="auto"/>
        </w:rPr>
        <w:t>и</w:t>
      </w:r>
      <w:r w:rsidR="00497B40">
        <w:rPr>
          <w:rFonts w:ascii="Times New Roman" w:hAnsi="Times New Roman" w:cs="Times New Roman"/>
          <w:color w:val="auto"/>
          <w:lang w:val="uk-UA"/>
        </w:rPr>
        <w:t>)</w:t>
      </w:r>
      <w:r w:rsidR="00FA1CAD" w:rsidRPr="00CA7A50">
        <w:rPr>
          <w:rFonts w:ascii="Times New Roman" w:hAnsi="Times New Roman" w:cs="Times New Roman"/>
          <w:color w:val="auto"/>
        </w:rPr>
        <w:t>. В противном случае программа, к участию в конкурсе не допускается.</w:t>
      </w:r>
    </w:p>
    <w:p w:rsidR="00BA48EC" w:rsidRPr="00CA7A50" w:rsidRDefault="00BA48EC" w:rsidP="00CA7A50">
      <w:pPr>
        <w:ind w:firstLine="709"/>
        <w:rPr>
          <w:rFonts w:ascii="Times New Roman" w:hAnsi="Times New Roman" w:cs="Times New Roman"/>
          <w:color w:val="auto"/>
        </w:rPr>
      </w:pPr>
    </w:p>
    <w:p w:rsidR="00CA7A50" w:rsidRPr="000B6EBF" w:rsidRDefault="00CA7A50" w:rsidP="00CA7A5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BA48EC" w:rsidRPr="00CA7A50" w:rsidRDefault="00BA48EC" w:rsidP="00CA7A5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CA7A50">
        <w:rPr>
          <w:rFonts w:ascii="Times New Roman" w:hAnsi="Times New Roman" w:cs="Times New Roman"/>
          <w:b/>
          <w:color w:val="auto"/>
        </w:rPr>
        <w:t>Руководство Конкурсом</w:t>
      </w:r>
    </w:p>
    <w:p w:rsidR="00BA48EC" w:rsidRPr="00CA7A50" w:rsidRDefault="00BA48EC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 xml:space="preserve">Подготовку и проведение Конкурса осуществляет </w:t>
      </w:r>
      <w:r w:rsidR="00392E19" w:rsidRPr="00CA7A50">
        <w:rPr>
          <w:rFonts w:ascii="Times New Roman" w:hAnsi="Times New Roman" w:cs="Times New Roman"/>
          <w:color w:val="auto"/>
        </w:rPr>
        <w:t xml:space="preserve">Методический совет </w:t>
      </w:r>
      <w:r w:rsidR="0051710F">
        <w:rPr>
          <w:rFonts w:ascii="Times New Roman" w:hAnsi="Times New Roman" w:cs="Times New Roman"/>
          <w:color w:val="auto"/>
        </w:rPr>
        <w:t>«</w:t>
      </w:r>
      <w:r w:rsidR="00392E19" w:rsidRPr="00CA7A50">
        <w:rPr>
          <w:rFonts w:ascii="Times New Roman" w:hAnsi="Times New Roman" w:cs="Times New Roman"/>
          <w:color w:val="auto"/>
        </w:rPr>
        <w:t>МАН «Искатель».</w:t>
      </w:r>
      <w:r w:rsidRPr="00CA7A50">
        <w:rPr>
          <w:rFonts w:ascii="Times New Roman" w:hAnsi="Times New Roman" w:cs="Times New Roman"/>
          <w:color w:val="auto"/>
        </w:rPr>
        <w:t xml:space="preserve">  </w:t>
      </w:r>
    </w:p>
    <w:p w:rsidR="00CF599F" w:rsidRPr="00CA7A50" w:rsidRDefault="00CF599F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>Методический совет проводит Конкурс, утверждает состав экспертных комиссий по номинациям (по необходимости) и подводит итоги Конкурса по каждой номинации.</w:t>
      </w:r>
    </w:p>
    <w:p w:rsidR="00BA48EC" w:rsidRPr="00CA7A50" w:rsidRDefault="00BA48EC" w:rsidP="00CA7A50">
      <w:pPr>
        <w:ind w:firstLine="709"/>
        <w:rPr>
          <w:rFonts w:ascii="Times New Roman" w:hAnsi="Times New Roman" w:cs="Times New Roman"/>
          <w:color w:val="auto"/>
        </w:rPr>
      </w:pPr>
    </w:p>
    <w:p w:rsidR="00BA48EC" w:rsidRPr="00CA7A50" w:rsidRDefault="00BA48EC" w:rsidP="00CA7A50">
      <w:pPr>
        <w:ind w:firstLine="709"/>
        <w:jc w:val="center"/>
        <w:rPr>
          <w:rFonts w:ascii="Times New Roman" w:hAnsi="Times New Roman" w:cs="Times New Roman"/>
          <w:b/>
          <w:i/>
          <w:color w:val="auto"/>
        </w:rPr>
      </w:pPr>
      <w:r w:rsidRPr="00CA7A50">
        <w:rPr>
          <w:rFonts w:ascii="Times New Roman" w:hAnsi="Times New Roman" w:cs="Times New Roman"/>
          <w:b/>
          <w:i/>
          <w:color w:val="auto"/>
        </w:rPr>
        <w:t>Сроки и порядок проведения Конкурса</w:t>
      </w:r>
    </w:p>
    <w:p w:rsidR="00BA48EC" w:rsidRPr="00CA7A50" w:rsidRDefault="00BA48EC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 xml:space="preserve">Конкурс проводится   с </w:t>
      </w:r>
      <w:r w:rsidR="007F5704" w:rsidRPr="00CA7A50">
        <w:rPr>
          <w:rFonts w:ascii="Times New Roman" w:hAnsi="Times New Roman" w:cs="Times New Roman"/>
          <w:color w:val="auto"/>
        </w:rPr>
        <w:t xml:space="preserve">1 </w:t>
      </w:r>
      <w:r w:rsidR="00392E19" w:rsidRPr="00CA7A50">
        <w:rPr>
          <w:rFonts w:ascii="Times New Roman" w:hAnsi="Times New Roman" w:cs="Times New Roman"/>
          <w:color w:val="auto"/>
        </w:rPr>
        <w:t xml:space="preserve">февраля </w:t>
      </w:r>
      <w:r w:rsidRPr="00CA7A50">
        <w:rPr>
          <w:rFonts w:ascii="Times New Roman" w:hAnsi="Times New Roman" w:cs="Times New Roman"/>
          <w:color w:val="auto"/>
        </w:rPr>
        <w:t xml:space="preserve"> по </w:t>
      </w:r>
      <w:r w:rsidR="007F5704" w:rsidRPr="00CA7A50">
        <w:rPr>
          <w:rFonts w:ascii="Times New Roman" w:hAnsi="Times New Roman" w:cs="Times New Roman"/>
          <w:color w:val="auto"/>
        </w:rPr>
        <w:t>28 февраля</w:t>
      </w:r>
      <w:r w:rsidRPr="00CA7A50">
        <w:rPr>
          <w:rFonts w:ascii="Times New Roman" w:hAnsi="Times New Roman" w:cs="Times New Roman"/>
          <w:color w:val="auto"/>
        </w:rPr>
        <w:t xml:space="preserve"> </w:t>
      </w:r>
      <w:r w:rsidR="00392E19" w:rsidRPr="00CA7A50">
        <w:rPr>
          <w:rFonts w:ascii="Times New Roman" w:hAnsi="Times New Roman" w:cs="Times New Roman"/>
          <w:color w:val="auto"/>
        </w:rPr>
        <w:t>текущего</w:t>
      </w:r>
      <w:r w:rsidRPr="00CA7A50">
        <w:rPr>
          <w:rFonts w:ascii="Times New Roman" w:hAnsi="Times New Roman" w:cs="Times New Roman"/>
          <w:color w:val="auto"/>
        </w:rPr>
        <w:t xml:space="preserve">  года.   </w:t>
      </w:r>
    </w:p>
    <w:p w:rsidR="00BA48EC" w:rsidRPr="00CA7A50" w:rsidRDefault="00BA48EC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>Для участия в Конкурс</w:t>
      </w:r>
      <w:r w:rsidR="00392E19" w:rsidRPr="00CA7A50">
        <w:rPr>
          <w:rFonts w:ascii="Times New Roman" w:hAnsi="Times New Roman" w:cs="Times New Roman"/>
          <w:color w:val="auto"/>
        </w:rPr>
        <w:t>е</w:t>
      </w:r>
      <w:r w:rsidRPr="00CA7A50">
        <w:rPr>
          <w:rFonts w:ascii="Times New Roman" w:hAnsi="Times New Roman" w:cs="Times New Roman"/>
          <w:color w:val="auto"/>
        </w:rPr>
        <w:t xml:space="preserve"> </w:t>
      </w:r>
      <w:r w:rsidRPr="00CA7A50">
        <w:rPr>
          <w:rFonts w:ascii="Times New Roman" w:hAnsi="Times New Roman" w:cs="Times New Roman"/>
          <w:b/>
          <w:color w:val="auto"/>
        </w:rPr>
        <w:t xml:space="preserve">до </w:t>
      </w:r>
      <w:r w:rsidR="00392E19" w:rsidRPr="00CA7A50">
        <w:rPr>
          <w:rFonts w:ascii="Times New Roman" w:hAnsi="Times New Roman" w:cs="Times New Roman"/>
          <w:b/>
          <w:color w:val="auto"/>
        </w:rPr>
        <w:t>1</w:t>
      </w:r>
      <w:r w:rsidR="004B1CB9" w:rsidRPr="00CA7A50">
        <w:rPr>
          <w:rFonts w:ascii="Times New Roman" w:hAnsi="Times New Roman" w:cs="Times New Roman"/>
          <w:b/>
          <w:color w:val="auto"/>
          <w:lang w:val="uk-UA"/>
        </w:rPr>
        <w:t>5</w:t>
      </w:r>
      <w:r w:rsidRPr="00CA7A50">
        <w:rPr>
          <w:rFonts w:ascii="Times New Roman" w:hAnsi="Times New Roman" w:cs="Times New Roman"/>
          <w:b/>
          <w:color w:val="auto"/>
        </w:rPr>
        <w:t xml:space="preserve"> </w:t>
      </w:r>
      <w:r w:rsidR="007F5704" w:rsidRPr="00CA7A50">
        <w:rPr>
          <w:rFonts w:ascii="Times New Roman" w:hAnsi="Times New Roman" w:cs="Times New Roman"/>
          <w:b/>
          <w:color w:val="auto"/>
        </w:rPr>
        <w:t>февраля</w:t>
      </w:r>
      <w:r w:rsidRPr="00CA7A50">
        <w:rPr>
          <w:rFonts w:ascii="Times New Roman" w:hAnsi="Times New Roman" w:cs="Times New Roman"/>
          <w:b/>
          <w:color w:val="auto"/>
        </w:rPr>
        <w:t xml:space="preserve"> </w:t>
      </w:r>
      <w:r w:rsidR="00392E19" w:rsidRPr="00CA7A50">
        <w:rPr>
          <w:rFonts w:ascii="Times New Roman" w:hAnsi="Times New Roman" w:cs="Times New Roman"/>
          <w:b/>
          <w:color w:val="auto"/>
        </w:rPr>
        <w:t>текущего года</w:t>
      </w:r>
      <w:r w:rsidRPr="00CA7A50">
        <w:rPr>
          <w:rFonts w:ascii="Times New Roman" w:hAnsi="Times New Roman" w:cs="Times New Roman"/>
          <w:color w:val="auto"/>
        </w:rPr>
        <w:t xml:space="preserve"> необходимо:</w:t>
      </w:r>
    </w:p>
    <w:p w:rsidR="00BB3DB9" w:rsidRPr="000B6EBF" w:rsidRDefault="00131737" w:rsidP="00CA7A50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0B6EBF">
        <w:rPr>
          <w:rFonts w:ascii="Times New Roman" w:hAnsi="Times New Roman"/>
          <w:sz w:val="24"/>
          <w:szCs w:val="24"/>
        </w:rPr>
        <w:t>Заполнить з</w:t>
      </w:r>
      <w:r w:rsidR="00BA48EC" w:rsidRPr="000B6EBF">
        <w:rPr>
          <w:rFonts w:ascii="Times New Roman" w:hAnsi="Times New Roman"/>
          <w:sz w:val="24"/>
          <w:szCs w:val="24"/>
        </w:rPr>
        <w:t xml:space="preserve">аявку </w:t>
      </w:r>
      <w:r w:rsidR="00624BCE" w:rsidRPr="000B6EBF">
        <w:rPr>
          <w:rFonts w:ascii="Times New Roman" w:hAnsi="Times New Roman"/>
          <w:sz w:val="24"/>
          <w:szCs w:val="24"/>
        </w:rPr>
        <w:t>на участие в конкурсе</w:t>
      </w:r>
      <w:r w:rsidR="00DB1500" w:rsidRPr="000B6EBF">
        <w:rPr>
          <w:rFonts w:ascii="Times New Roman" w:hAnsi="Times New Roman"/>
          <w:sz w:val="24"/>
          <w:szCs w:val="24"/>
        </w:rPr>
        <w:t xml:space="preserve"> </w:t>
      </w:r>
      <w:r w:rsidR="00BA48EC" w:rsidRPr="000B6EBF">
        <w:rPr>
          <w:rFonts w:ascii="Times New Roman" w:hAnsi="Times New Roman"/>
          <w:sz w:val="24"/>
          <w:szCs w:val="24"/>
        </w:rPr>
        <w:t xml:space="preserve">(приложение </w:t>
      </w:r>
      <w:r w:rsidR="00624BCE" w:rsidRPr="000B6EBF">
        <w:rPr>
          <w:rFonts w:ascii="Times New Roman" w:hAnsi="Times New Roman"/>
          <w:sz w:val="24"/>
          <w:szCs w:val="24"/>
        </w:rPr>
        <w:t>1</w:t>
      </w:r>
      <w:r w:rsidR="00BA48EC" w:rsidRPr="000B6EBF">
        <w:rPr>
          <w:rFonts w:ascii="Times New Roman" w:hAnsi="Times New Roman"/>
          <w:sz w:val="24"/>
          <w:szCs w:val="24"/>
        </w:rPr>
        <w:t>)</w:t>
      </w:r>
      <w:r w:rsidR="00DB1500" w:rsidRPr="000B6EBF">
        <w:rPr>
          <w:rFonts w:ascii="Times New Roman" w:hAnsi="Times New Roman"/>
          <w:sz w:val="24"/>
          <w:szCs w:val="24"/>
        </w:rPr>
        <w:t>.</w:t>
      </w:r>
      <w:r w:rsidRPr="000B6EBF">
        <w:rPr>
          <w:rFonts w:ascii="Times New Roman" w:hAnsi="Times New Roman"/>
          <w:sz w:val="24"/>
          <w:szCs w:val="24"/>
        </w:rPr>
        <w:t xml:space="preserve"> </w:t>
      </w:r>
    </w:p>
    <w:p w:rsidR="002D6A1D" w:rsidRPr="000B6EBF" w:rsidRDefault="00BB3DB9" w:rsidP="00CA7A50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0B6EBF">
        <w:rPr>
          <w:rFonts w:ascii="Times New Roman" w:hAnsi="Times New Roman"/>
          <w:sz w:val="24"/>
          <w:szCs w:val="24"/>
        </w:rPr>
        <w:t>Распечатать тек</w:t>
      </w:r>
      <w:r w:rsidR="002D6A1D" w:rsidRPr="000B6EBF">
        <w:rPr>
          <w:rFonts w:ascii="Times New Roman" w:hAnsi="Times New Roman"/>
          <w:sz w:val="24"/>
          <w:szCs w:val="24"/>
        </w:rPr>
        <w:t>ст программы с титульным листом. Программы</w:t>
      </w:r>
      <w:r w:rsidR="00E2599E">
        <w:rPr>
          <w:rFonts w:ascii="Times New Roman" w:hAnsi="Times New Roman"/>
          <w:sz w:val="24"/>
          <w:szCs w:val="24"/>
        </w:rPr>
        <w:t>, предоставленные на Конкурс,</w:t>
      </w:r>
      <w:r w:rsidR="002D6A1D" w:rsidRPr="000B6EBF">
        <w:rPr>
          <w:rFonts w:ascii="Times New Roman" w:hAnsi="Times New Roman"/>
          <w:sz w:val="24"/>
          <w:szCs w:val="24"/>
        </w:rPr>
        <w:t xml:space="preserve"> должны соответствовать Примерным требованиям к </w:t>
      </w:r>
      <w:r w:rsidR="00F31199" w:rsidRPr="000B6EBF">
        <w:rPr>
          <w:rFonts w:ascii="Times New Roman" w:hAnsi="Times New Roman"/>
          <w:sz w:val="24"/>
          <w:szCs w:val="24"/>
        </w:rPr>
        <w:t>программам дополнительного образования детей</w:t>
      </w:r>
      <w:r w:rsidR="009662B1">
        <w:rPr>
          <w:rFonts w:ascii="Times New Roman" w:hAnsi="Times New Roman"/>
          <w:sz w:val="24"/>
          <w:szCs w:val="24"/>
        </w:rPr>
        <w:t>.</w:t>
      </w:r>
      <w:r w:rsidR="002D6A1D" w:rsidRPr="000B6EBF">
        <w:rPr>
          <w:rFonts w:ascii="Times New Roman" w:hAnsi="Times New Roman"/>
          <w:sz w:val="24"/>
          <w:szCs w:val="24"/>
        </w:rPr>
        <w:t xml:space="preserve"> </w:t>
      </w:r>
    </w:p>
    <w:p w:rsidR="007F5704" w:rsidRPr="000B6EBF" w:rsidRDefault="007F5704" w:rsidP="00CA7A50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0B6EBF">
        <w:rPr>
          <w:rFonts w:ascii="Times New Roman" w:hAnsi="Times New Roman"/>
          <w:sz w:val="24"/>
          <w:szCs w:val="24"/>
        </w:rPr>
        <w:t xml:space="preserve">Создать электронную версию программ в формате </w:t>
      </w:r>
      <w:r w:rsidRPr="000B6EBF">
        <w:rPr>
          <w:rFonts w:ascii="Times New Roman" w:hAnsi="Times New Roman"/>
          <w:sz w:val="24"/>
          <w:szCs w:val="24"/>
          <w:lang w:val="en-US"/>
        </w:rPr>
        <w:t>Microsoft</w:t>
      </w:r>
      <w:r w:rsidRPr="000B6EBF">
        <w:rPr>
          <w:rFonts w:ascii="Times New Roman" w:hAnsi="Times New Roman"/>
          <w:sz w:val="24"/>
          <w:szCs w:val="24"/>
        </w:rPr>
        <w:t xml:space="preserve"> </w:t>
      </w:r>
      <w:r w:rsidRPr="000B6EBF">
        <w:rPr>
          <w:rFonts w:ascii="Times New Roman" w:hAnsi="Times New Roman"/>
          <w:sz w:val="24"/>
          <w:szCs w:val="24"/>
          <w:lang w:val="en-US"/>
        </w:rPr>
        <w:t>Word</w:t>
      </w:r>
      <w:r w:rsidRPr="000B6EBF">
        <w:rPr>
          <w:rFonts w:ascii="Times New Roman" w:hAnsi="Times New Roman"/>
          <w:sz w:val="24"/>
          <w:szCs w:val="24"/>
        </w:rPr>
        <w:t>.</w:t>
      </w:r>
    </w:p>
    <w:p w:rsidR="00BA48EC" w:rsidRPr="000B6EBF" w:rsidRDefault="002C6E52" w:rsidP="00CA7A50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0B6EBF">
        <w:rPr>
          <w:rFonts w:ascii="Times New Roman" w:hAnsi="Times New Roman"/>
          <w:sz w:val="24"/>
          <w:szCs w:val="24"/>
        </w:rPr>
        <w:t>Заявк</w:t>
      </w:r>
      <w:r w:rsidR="007F5704" w:rsidRPr="000B6EBF">
        <w:rPr>
          <w:rFonts w:ascii="Times New Roman" w:hAnsi="Times New Roman"/>
          <w:sz w:val="24"/>
          <w:szCs w:val="24"/>
        </w:rPr>
        <w:t>у, распечатанный</w:t>
      </w:r>
      <w:r w:rsidRPr="000B6EBF">
        <w:rPr>
          <w:rFonts w:ascii="Times New Roman" w:hAnsi="Times New Roman"/>
          <w:sz w:val="24"/>
          <w:szCs w:val="24"/>
        </w:rPr>
        <w:t xml:space="preserve"> текст </w:t>
      </w:r>
      <w:r w:rsidR="007F5704" w:rsidRPr="000B6EBF">
        <w:rPr>
          <w:rFonts w:ascii="Times New Roman" w:hAnsi="Times New Roman"/>
          <w:sz w:val="24"/>
          <w:szCs w:val="24"/>
        </w:rPr>
        <w:t>и электронную версию программ</w:t>
      </w:r>
      <w:r w:rsidR="00932ECE">
        <w:rPr>
          <w:rFonts w:ascii="Times New Roman" w:hAnsi="Times New Roman"/>
          <w:sz w:val="24"/>
          <w:szCs w:val="24"/>
        </w:rPr>
        <w:t>ы</w:t>
      </w:r>
      <w:r w:rsidRPr="000B6EBF">
        <w:rPr>
          <w:rFonts w:ascii="Times New Roman" w:hAnsi="Times New Roman"/>
          <w:sz w:val="24"/>
          <w:szCs w:val="24"/>
        </w:rPr>
        <w:t xml:space="preserve"> передат</w:t>
      </w:r>
      <w:r w:rsidR="007F5704" w:rsidRPr="000B6EBF">
        <w:rPr>
          <w:rFonts w:ascii="Times New Roman" w:hAnsi="Times New Roman"/>
          <w:sz w:val="24"/>
          <w:szCs w:val="24"/>
        </w:rPr>
        <w:t>ь</w:t>
      </w:r>
      <w:r w:rsidR="00131737" w:rsidRPr="000B6EBF">
        <w:rPr>
          <w:rFonts w:ascii="Times New Roman" w:hAnsi="Times New Roman"/>
          <w:sz w:val="24"/>
          <w:szCs w:val="24"/>
        </w:rPr>
        <w:t xml:space="preserve"> секретарю</w:t>
      </w:r>
      <w:r w:rsidR="00BB3DB9" w:rsidRPr="000B6EBF">
        <w:rPr>
          <w:rFonts w:ascii="Times New Roman" w:hAnsi="Times New Roman"/>
          <w:sz w:val="24"/>
          <w:szCs w:val="24"/>
        </w:rPr>
        <w:t xml:space="preserve"> </w:t>
      </w:r>
      <w:r w:rsidR="00131737" w:rsidRPr="000B6EBF">
        <w:rPr>
          <w:rFonts w:ascii="Times New Roman" w:hAnsi="Times New Roman"/>
          <w:sz w:val="24"/>
          <w:szCs w:val="24"/>
        </w:rPr>
        <w:t xml:space="preserve">Методического совета  МАН «Искатель». </w:t>
      </w:r>
    </w:p>
    <w:p w:rsidR="000B6EBF" w:rsidRPr="00F80681" w:rsidRDefault="000B6EBF" w:rsidP="00CA7A50">
      <w:pPr>
        <w:pStyle w:val="aa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0B6EBF">
        <w:rPr>
          <w:rFonts w:ascii="Times New Roman" w:hAnsi="Times New Roman"/>
          <w:sz w:val="24"/>
          <w:szCs w:val="24"/>
        </w:rPr>
        <w:t>Заявки, программы</w:t>
      </w:r>
      <w:r w:rsidR="00932ECE">
        <w:rPr>
          <w:rFonts w:ascii="Times New Roman" w:hAnsi="Times New Roman"/>
          <w:sz w:val="24"/>
          <w:szCs w:val="24"/>
        </w:rPr>
        <w:t xml:space="preserve"> (бумажная и электронная версия)</w:t>
      </w:r>
      <w:r w:rsidR="0051710F">
        <w:rPr>
          <w:rFonts w:ascii="Times New Roman" w:hAnsi="Times New Roman"/>
          <w:sz w:val="24"/>
          <w:szCs w:val="24"/>
        </w:rPr>
        <w:t>,</w:t>
      </w:r>
      <w:r w:rsidRPr="000B6EBF">
        <w:rPr>
          <w:rFonts w:ascii="Times New Roman" w:hAnsi="Times New Roman"/>
          <w:sz w:val="24"/>
          <w:szCs w:val="24"/>
        </w:rPr>
        <w:t xml:space="preserve"> поданные с опозданием</w:t>
      </w:r>
      <w:r w:rsidR="0051710F">
        <w:rPr>
          <w:rFonts w:ascii="Times New Roman" w:hAnsi="Times New Roman"/>
          <w:sz w:val="24"/>
          <w:szCs w:val="24"/>
        </w:rPr>
        <w:t>,</w:t>
      </w:r>
      <w:r w:rsidRPr="000B6EBF">
        <w:rPr>
          <w:rFonts w:ascii="Times New Roman" w:hAnsi="Times New Roman"/>
          <w:sz w:val="24"/>
          <w:szCs w:val="24"/>
        </w:rPr>
        <w:t xml:space="preserve"> к участию в конкурсе не допускаются.</w:t>
      </w:r>
    </w:p>
    <w:p w:rsidR="00F80681" w:rsidRPr="00F80681" w:rsidRDefault="00F80681" w:rsidP="00F80681">
      <w:pPr>
        <w:pStyle w:val="aa"/>
        <w:ind w:left="0" w:firstLine="709"/>
        <w:rPr>
          <w:rFonts w:ascii="Times New Roman" w:hAnsi="Times New Roman"/>
          <w:sz w:val="24"/>
          <w:szCs w:val="24"/>
        </w:rPr>
      </w:pPr>
      <w:r w:rsidRPr="00F80681">
        <w:rPr>
          <w:rFonts w:ascii="Times New Roman" w:hAnsi="Times New Roman"/>
          <w:iCs/>
          <w:sz w:val="24"/>
          <w:szCs w:val="24"/>
        </w:rPr>
        <w:t>Программы, пред</w:t>
      </w:r>
      <w:r w:rsidR="0051710F">
        <w:rPr>
          <w:rFonts w:ascii="Times New Roman" w:hAnsi="Times New Roman"/>
          <w:iCs/>
          <w:sz w:val="24"/>
          <w:szCs w:val="24"/>
        </w:rPr>
        <w:t>оставленные</w:t>
      </w:r>
      <w:r w:rsidRPr="00F80681">
        <w:rPr>
          <w:rFonts w:ascii="Times New Roman" w:hAnsi="Times New Roman"/>
          <w:iCs/>
          <w:sz w:val="24"/>
          <w:szCs w:val="24"/>
        </w:rPr>
        <w:t xml:space="preserve"> на Конкурс, не возвращаются.</w:t>
      </w:r>
    </w:p>
    <w:p w:rsidR="00BB3DB9" w:rsidRPr="00CA7A50" w:rsidRDefault="004B428A" w:rsidP="00CA7A50">
      <w:pPr>
        <w:pStyle w:val="aa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="00BB3DB9" w:rsidRPr="00F80681">
        <w:rPr>
          <w:rFonts w:ascii="Times New Roman" w:hAnsi="Times New Roman"/>
          <w:sz w:val="24"/>
          <w:szCs w:val="24"/>
        </w:rPr>
        <w:t>Методическ</w:t>
      </w:r>
      <w:r>
        <w:rPr>
          <w:rFonts w:ascii="Times New Roman" w:hAnsi="Times New Roman"/>
          <w:sz w:val="24"/>
          <w:szCs w:val="24"/>
        </w:rPr>
        <w:t>ого</w:t>
      </w:r>
      <w:r w:rsidR="00BB3DB9" w:rsidRPr="00F80681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="00BB3DB9" w:rsidRPr="00F80681">
        <w:rPr>
          <w:rFonts w:ascii="Times New Roman" w:hAnsi="Times New Roman"/>
          <w:sz w:val="24"/>
          <w:szCs w:val="24"/>
        </w:rPr>
        <w:t xml:space="preserve">  </w:t>
      </w:r>
      <w:r w:rsidR="0051710F">
        <w:rPr>
          <w:rFonts w:ascii="Times New Roman" w:hAnsi="Times New Roman"/>
          <w:sz w:val="24"/>
          <w:szCs w:val="24"/>
        </w:rPr>
        <w:t>«</w:t>
      </w:r>
      <w:r w:rsidR="00BB3DB9" w:rsidRPr="00F80681">
        <w:rPr>
          <w:rFonts w:ascii="Times New Roman" w:hAnsi="Times New Roman"/>
          <w:sz w:val="24"/>
          <w:szCs w:val="24"/>
        </w:rPr>
        <w:t xml:space="preserve">МАН «Искатель» до </w:t>
      </w:r>
      <w:r w:rsidR="007F5704" w:rsidRPr="00F80681">
        <w:rPr>
          <w:rFonts w:ascii="Times New Roman" w:hAnsi="Times New Roman"/>
          <w:sz w:val="24"/>
          <w:szCs w:val="24"/>
        </w:rPr>
        <w:t>28</w:t>
      </w:r>
      <w:r w:rsidR="00BB3DB9" w:rsidRPr="00F80681">
        <w:rPr>
          <w:rFonts w:ascii="Times New Roman" w:hAnsi="Times New Roman"/>
          <w:sz w:val="24"/>
          <w:szCs w:val="24"/>
        </w:rPr>
        <w:t xml:space="preserve"> </w:t>
      </w:r>
      <w:r w:rsidR="007F5704" w:rsidRPr="00F80681">
        <w:rPr>
          <w:rFonts w:ascii="Times New Roman" w:hAnsi="Times New Roman"/>
          <w:sz w:val="24"/>
          <w:szCs w:val="24"/>
        </w:rPr>
        <w:t>февраля</w:t>
      </w:r>
      <w:r w:rsidR="00BB3DB9" w:rsidRPr="00F80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заполняют экспертный лист (приложение 2), </w:t>
      </w:r>
      <w:r w:rsidR="00BB3DB9" w:rsidRPr="00F80681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</w:t>
      </w:r>
      <w:r w:rsidR="00BB3DB9" w:rsidRPr="00F8068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я</w:t>
      </w:r>
      <w:r w:rsidR="00BB3DB9" w:rsidRPr="00F80681">
        <w:rPr>
          <w:rFonts w:ascii="Times New Roman" w:hAnsi="Times New Roman"/>
          <w:sz w:val="24"/>
          <w:szCs w:val="24"/>
        </w:rPr>
        <w:t xml:space="preserve"> анализ по критериям,</w:t>
      </w:r>
      <w:r w:rsidR="00BB3DB9" w:rsidRPr="000B6EBF">
        <w:rPr>
          <w:rFonts w:ascii="Times New Roman" w:hAnsi="Times New Roman"/>
          <w:sz w:val="24"/>
          <w:szCs w:val="24"/>
        </w:rPr>
        <w:t xml:space="preserve"> указанным в приложен</w:t>
      </w:r>
      <w:r w:rsidR="00AA5A31" w:rsidRPr="000B6EBF">
        <w:rPr>
          <w:rFonts w:ascii="Times New Roman" w:hAnsi="Times New Roman"/>
          <w:sz w:val="24"/>
          <w:szCs w:val="24"/>
        </w:rPr>
        <w:t>и</w:t>
      </w:r>
      <w:r w:rsidR="00354897">
        <w:rPr>
          <w:rFonts w:ascii="Times New Roman" w:hAnsi="Times New Roman"/>
          <w:sz w:val="24"/>
          <w:szCs w:val="24"/>
        </w:rPr>
        <w:t>и</w:t>
      </w:r>
      <w:r w:rsidR="00AA5A31" w:rsidRPr="000B6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B3DB9" w:rsidRPr="00354897">
        <w:rPr>
          <w:rFonts w:ascii="Times New Roman" w:hAnsi="Times New Roman"/>
          <w:sz w:val="24"/>
          <w:szCs w:val="24"/>
        </w:rPr>
        <w:t>,</w:t>
      </w:r>
      <w:r w:rsidR="00BB3DB9" w:rsidRPr="000B6EBF">
        <w:rPr>
          <w:rFonts w:ascii="Times New Roman" w:hAnsi="Times New Roman"/>
          <w:sz w:val="24"/>
          <w:szCs w:val="24"/>
        </w:rPr>
        <w:t xml:space="preserve"> выставля</w:t>
      </w:r>
      <w:r>
        <w:rPr>
          <w:rFonts w:ascii="Times New Roman" w:hAnsi="Times New Roman"/>
          <w:sz w:val="24"/>
          <w:szCs w:val="24"/>
        </w:rPr>
        <w:t>ю</w:t>
      </w:r>
      <w:r w:rsidR="00AA5A31" w:rsidRPr="000B6EBF">
        <w:rPr>
          <w:rFonts w:ascii="Times New Roman" w:hAnsi="Times New Roman"/>
          <w:sz w:val="24"/>
          <w:szCs w:val="24"/>
        </w:rPr>
        <w:t xml:space="preserve">т </w:t>
      </w:r>
      <w:r w:rsidR="004B1CB9" w:rsidRPr="000B6EBF">
        <w:rPr>
          <w:rFonts w:ascii="Times New Roman" w:hAnsi="Times New Roman"/>
          <w:sz w:val="24"/>
          <w:szCs w:val="24"/>
        </w:rPr>
        <w:t>баллы</w:t>
      </w:r>
      <w:r w:rsidR="00AA5A31" w:rsidRPr="00CA7A50">
        <w:rPr>
          <w:rFonts w:ascii="Times New Roman" w:hAnsi="Times New Roman"/>
          <w:sz w:val="24"/>
          <w:szCs w:val="24"/>
        </w:rPr>
        <w:t xml:space="preserve"> по каждому из них</w:t>
      </w:r>
      <w:r w:rsidR="00BB3DB9" w:rsidRPr="00CA7A50">
        <w:rPr>
          <w:rFonts w:ascii="Times New Roman" w:hAnsi="Times New Roman"/>
          <w:sz w:val="24"/>
          <w:szCs w:val="24"/>
        </w:rPr>
        <w:t xml:space="preserve">. Руководители подразделений и авторы программ могут ознакомиться с </w:t>
      </w:r>
      <w:r w:rsidR="004B1CB9" w:rsidRPr="00CA7A50">
        <w:rPr>
          <w:rFonts w:ascii="Times New Roman" w:hAnsi="Times New Roman"/>
          <w:sz w:val="24"/>
          <w:szCs w:val="24"/>
        </w:rPr>
        <w:t>результатами оценивания</w:t>
      </w:r>
      <w:r w:rsidR="00AA5A31" w:rsidRPr="00CA7A50">
        <w:rPr>
          <w:rFonts w:ascii="Times New Roman" w:hAnsi="Times New Roman"/>
          <w:sz w:val="24"/>
          <w:szCs w:val="24"/>
        </w:rPr>
        <w:t xml:space="preserve"> после окончания Конкурса.</w:t>
      </w:r>
      <w:r w:rsidR="00BB3DB9" w:rsidRPr="00CA7A50">
        <w:rPr>
          <w:rFonts w:ascii="Times New Roman" w:hAnsi="Times New Roman"/>
          <w:sz w:val="24"/>
          <w:szCs w:val="24"/>
        </w:rPr>
        <w:t xml:space="preserve"> </w:t>
      </w:r>
    </w:p>
    <w:p w:rsidR="00DB1500" w:rsidRPr="00CA7A50" w:rsidRDefault="00DB1500" w:rsidP="00CA7A50">
      <w:pPr>
        <w:pStyle w:val="aa"/>
        <w:ind w:left="0" w:firstLine="709"/>
        <w:rPr>
          <w:rFonts w:ascii="Times New Roman" w:hAnsi="Times New Roman"/>
          <w:sz w:val="24"/>
          <w:szCs w:val="24"/>
        </w:rPr>
      </w:pPr>
    </w:p>
    <w:p w:rsidR="00BA48EC" w:rsidRPr="00CA7A50" w:rsidRDefault="00BA48EC" w:rsidP="00CA7A5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CA7A50">
        <w:rPr>
          <w:rFonts w:ascii="Times New Roman" w:hAnsi="Times New Roman" w:cs="Times New Roman"/>
          <w:b/>
          <w:color w:val="auto"/>
        </w:rPr>
        <w:t>Подведение итогов Конкурса</w:t>
      </w:r>
    </w:p>
    <w:p w:rsidR="00BA48EC" w:rsidRDefault="00BA48EC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>Программ</w:t>
      </w:r>
      <w:r w:rsidR="00B9770D" w:rsidRPr="00CA7A50">
        <w:rPr>
          <w:rFonts w:ascii="Times New Roman" w:hAnsi="Times New Roman" w:cs="Times New Roman"/>
          <w:color w:val="auto"/>
        </w:rPr>
        <w:t>а</w:t>
      </w:r>
      <w:r w:rsidRPr="00CA7A50">
        <w:rPr>
          <w:rFonts w:ascii="Times New Roman" w:hAnsi="Times New Roman" w:cs="Times New Roman"/>
          <w:color w:val="auto"/>
        </w:rPr>
        <w:t>, набравш</w:t>
      </w:r>
      <w:r w:rsidR="00B9770D" w:rsidRPr="00CA7A50">
        <w:rPr>
          <w:rFonts w:ascii="Times New Roman" w:hAnsi="Times New Roman" w:cs="Times New Roman"/>
          <w:color w:val="auto"/>
        </w:rPr>
        <w:t>ая наибольшее количество</w:t>
      </w:r>
      <w:r w:rsidRPr="00CA7A50">
        <w:rPr>
          <w:rFonts w:ascii="Times New Roman" w:hAnsi="Times New Roman" w:cs="Times New Roman"/>
          <w:color w:val="auto"/>
        </w:rPr>
        <w:t xml:space="preserve">  баллов </w:t>
      </w:r>
      <w:r w:rsidR="00B822B0" w:rsidRPr="00CA7A50">
        <w:rPr>
          <w:rFonts w:ascii="Times New Roman" w:hAnsi="Times New Roman" w:cs="Times New Roman"/>
          <w:color w:val="auto"/>
        </w:rPr>
        <w:t>по экспертн</w:t>
      </w:r>
      <w:r w:rsidR="00830836">
        <w:rPr>
          <w:rFonts w:ascii="Times New Roman" w:hAnsi="Times New Roman" w:cs="Times New Roman"/>
          <w:color w:val="auto"/>
        </w:rPr>
        <w:t>ому</w:t>
      </w:r>
      <w:r w:rsidR="00B822B0" w:rsidRPr="00CA7A50">
        <w:rPr>
          <w:rFonts w:ascii="Times New Roman" w:hAnsi="Times New Roman" w:cs="Times New Roman"/>
          <w:color w:val="auto"/>
        </w:rPr>
        <w:t xml:space="preserve"> лист</w:t>
      </w:r>
      <w:r w:rsidR="00830836">
        <w:rPr>
          <w:rFonts w:ascii="Times New Roman" w:hAnsi="Times New Roman" w:cs="Times New Roman"/>
          <w:color w:val="auto"/>
        </w:rPr>
        <w:t>у</w:t>
      </w:r>
      <w:r w:rsidR="00B822B0" w:rsidRPr="00CA7A50">
        <w:rPr>
          <w:rFonts w:ascii="Times New Roman" w:hAnsi="Times New Roman" w:cs="Times New Roman"/>
          <w:color w:val="auto"/>
        </w:rPr>
        <w:t xml:space="preserve"> </w:t>
      </w:r>
      <w:r w:rsidR="00B822B0" w:rsidRPr="00354897">
        <w:rPr>
          <w:rFonts w:ascii="Times New Roman" w:hAnsi="Times New Roman" w:cs="Times New Roman"/>
          <w:color w:val="auto"/>
        </w:rPr>
        <w:t>(</w:t>
      </w:r>
      <w:r w:rsidR="00B822B0" w:rsidRPr="00354897">
        <w:rPr>
          <w:rFonts w:ascii="Times New Roman" w:hAnsi="Times New Roman" w:cs="Times New Roman"/>
          <w:color w:val="auto"/>
          <w:lang w:val="en-US"/>
        </w:rPr>
        <w:t>max</w:t>
      </w:r>
      <w:r w:rsidR="00B822B0" w:rsidRPr="00354897">
        <w:rPr>
          <w:rFonts w:ascii="Times New Roman" w:hAnsi="Times New Roman" w:cs="Times New Roman"/>
          <w:color w:val="auto"/>
        </w:rPr>
        <w:t xml:space="preserve"> </w:t>
      </w:r>
      <w:r w:rsidR="00354897" w:rsidRPr="00354897">
        <w:rPr>
          <w:rFonts w:ascii="Times New Roman" w:hAnsi="Times New Roman" w:cs="Times New Roman"/>
          <w:color w:val="auto"/>
        </w:rPr>
        <w:t>99</w:t>
      </w:r>
      <w:r w:rsidR="00B822B0" w:rsidRPr="00354897">
        <w:rPr>
          <w:rFonts w:ascii="Times New Roman" w:hAnsi="Times New Roman" w:cs="Times New Roman"/>
          <w:color w:val="auto"/>
        </w:rPr>
        <w:t>)</w:t>
      </w:r>
      <w:r w:rsidR="00DB1500" w:rsidRPr="00354897">
        <w:rPr>
          <w:rFonts w:ascii="Times New Roman" w:hAnsi="Times New Roman" w:cs="Times New Roman"/>
          <w:color w:val="auto"/>
        </w:rPr>
        <w:t>,</w:t>
      </w:r>
      <w:r w:rsidRPr="00354897">
        <w:rPr>
          <w:rFonts w:ascii="Times New Roman" w:hAnsi="Times New Roman" w:cs="Times New Roman"/>
          <w:color w:val="auto"/>
        </w:rPr>
        <w:t xml:space="preserve"> станов</w:t>
      </w:r>
      <w:r w:rsidR="004B1CB9" w:rsidRPr="00354897">
        <w:rPr>
          <w:rFonts w:ascii="Times New Roman" w:hAnsi="Times New Roman" w:cs="Times New Roman"/>
          <w:color w:val="auto"/>
        </w:rPr>
        <w:t>и</w:t>
      </w:r>
      <w:r w:rsidRPr="00354897">
        <w:rPr>
          <w:rFonts w:ascii="Times New Roman" w:hAnsi="Times New Roman" w:cs="Times New Roman"/>
          <w:color w:val="auto"/>
        </w:rPr>
        <w:t xml:space="preserve">тся </w:t>
      </w:r>
      <w:r w:rsidR="00B9770D" w:rsidRPr="00354897">
        <w:rPr>
          <w:rFonts w:ascii="Times New Roman" w:hAnsi="Times New Roman" w:cs="Times New Roman"/>
          <w:color w:val="auto"/>
        </w:rPr>
        <w:t>победителем</w:t>
      </w:r>
      <w:r w:rsidRPr="00354897">
        <w:rPr>
          <w:rFonts w:ascii="Times New Roman" w:hAnsi="Times New Roman" w:cs="Times New Roman"/>
          <w:color w:val="auto"/>
        </w:rPr>
        <w:t xml:space="preserve"> </w:t>
      </w:r>
      <w:r w:rsidR="004B1CB9" w:rsidRPr="00354897">
        <w:rPr>
          <w:rFonts w:ascii="Times New Roman" w:hAnsi="Times New Roman" w:cs="Times New Roman"/>
          <w:color w:val="auto"/>
        </w:rPr>
        <w:t>в своей номинации.</w:t>
      </w:r>
    </w:p>
    <w:p w:rsidR="007B221C" w:rsidRPr="00492C5A" w:rsidRDefault="007B221C" w:rsidP="007B221C">
      <w:pPr>
        <w:ind w:firstLine="709"/>
        <w:rPr>
          <w:rFonts w:ascii="Times New Roman" w:hAnsi="Times New Roman"/>
          <w:color w:val="auto"/>
        </w:rPr>
      </w:pPr>
      <w:r w:rsidRPr="00492C5A">
        <w:rPr>
          <w:rFonts w:ascii="Times New Roman" w:hAnsi="Times New Roman"/>
          <w:color w:val="auto"/>
        </w:rPr>
        <w:t xml:space="preserve">По итогам индивидуальных оценок членов жюри выводиться единый средний балл для каждой конкурсной программы по методу среднего арифметического.  </w:t>
      </w:r>
    </w:p>
    <w:p w:rsidR="00830836" w:rsidRPr="00354897" w:rsidRDefault="00830836" w:rsidP="00CA7A50">
      <w:pPr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 равном количестве баллов в одной номинации проводится открытое голосование членов жюри.</w:t>
      </w:r>
    </w:p>
    <w:p w:rsidR="00E2599E" w:rsidRDefault="00E2599E" w:rsidP="00E2599E">
      <w:pPr>
        <w:shd w:val="clear" w:color="auto" w:fill="FFFFFF"/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>Программы соответствующие низкому или ниже средне</w:t>
      </w:r>
      <w:r>
        <w:rPr>
          <w:rFonts w:ascii="Times New Roman" w:hAnsi="Times New Roman" w:cs="Times New Roman"/>
          <w:color w:val="auto"/>
        </w:rPr>
        <w:t xml:space="preserve">го уровням, согласно </w:t>
      </w:r>
      <w:r w:rsidRPr="00CA7A50">
        <w:rPr>
          <w:rFonts w:ascii="Times New Roman" w:hAnsi="Times New Roman" w:cs="Times New Roman"/>
          <w:color w:val="auto"/>
        </w:rPr>
        <w:t>экспертному листу № 1</w:t>
      </w:r>
      <w:r>
        <w:rPr>
          <w:rFonts w:ascii="Times New Roman" w:hAnsi="Times New Roman" w:cs="Times New Roman"/>
          <w:color w:val="auto"/>
        </w:rPr>
        <w:t>,</w:t>
      </w:r>
      <w:r w:rsidRPr="00CA7A50">
        <w:rPr>
          <w:rFonts w:ascii="Times New Roman" w:hAnsi="Times New Roman" w:cs="Times New Roman"/>
          <w:color w:val="auto"/>
        </w:rPr>
        <w:t xml:space="preserve"> не могут считаться победителями, даже если они по рейтингу соответствуют 1,</w:t>
      </w:r>
      <w:r>
        <w:rPr>
          <w:rFonts w:ascii="Times New Roman" w:hAnsi="Times New Roman" w:cs="Times New Roman"/>
          <w:color w:val="auto"/>
        </w:rPr>
        <w:t xml:space="preserve"> </w:t>
      </w:r>
      <w:r w:rsidRPr="00CA7A50">
        <w:rPr>
          <w:rFonts w:ascii="Times New Roman" w:hAnsi="Times New Roman" w:cs="Times New Roman"/>
          <w:color w:val="auto"/>
        </w:rPr>
        <w:t>2 и 3 месту в своей номинации.</w:t>
      </w:r>
    </w:p>
    <w:p w:rsidR="00B7014E" w:rsidRDefault="00B7014E" w:rsidP="00CA7A50">
      <w:pPr>
        <w:ind w:firstLine="709"/>
        <w:rPr>
          <w:rFonts w:ascii="Times New Roman" w:hAnsi="Times New Roman" w:cs="Times New Roman"/>
          <w:color w:val="auto"/>
        </w:rPr>
      </w:pPr>
      <w:r w:rsidRPr="00F0057B">
        <w:rPr>
          <w:rFonts w:ascii="Times New Roman" w:eastAsia="Times New Roman" w:hAnsi="Times New Roman" w:cs="Times New Roman"/>
        </w:rPr>
        <w:t xml:space="preserve">Модифицированные </w:t>
      </w:r>
      <w:r w:rsidRPr="00F0057B">
        <w:rPr>
          <w:rFonts w:ascii="Times New Roman" w:hAnsi="Times New Roman" w:cs="Times New Roman"/>
          <w:color w:val="0000FF"/>
        </w:rPr>
        <w:t>дополнительны</w:t>
      </w:r>
      <w:r>
        <w:rPr>
          <w:rFonts w:ascii="Times New Roman" w:hAnsi="Times New Roman" w:cs="Times New Roman"/>
          <w:color w:val="0000FF"/>
        </w:rPr>
        <w:t>е</w:t>
      </w:r>
      <w:r w:rsidRPr="00F0057B">
        <w:rPr>
          <w:rFonts w:ascii="Times New Roman" w:hAnsi="Times New Roman" w:cs="Times New Roman"/>
          <w:color w:val="0000FF"/>
        </w:rPr>
        <w:t xml:space="preserve"> общеобразовательны</w:t>
      </w:r>
      <w:r>
        <w:rPr>
          <w:rFonts w:ascii="Times New Roman" w:hAnsi="Times New Roman" w:cs="Times New Roman"/>
          <w:color w:val="0000FF"/>
        </w:rPr>
        <w:t>е</w:t>
      </w:r>
      <w:r w:rsidRPr="00F0057B">
        <w:rPr>
          <w:rFonts w:ascii="Times New Roman" w:hAnsi="Times New Roman" w:cs="Times New Roman"/>
          <w:color w:val="0000FF"/>
        </w:rPr>
        <w:t xml:space="preserve"> </w:t>
      </w:r>
      <w:r w:rsidRPr="00F0057B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  <w:b/>
        </w:rPr>
        <w:t>ы</w:t>
      </w:r>
      <w:r w:rsidRPr="00F005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без </w:t>
      </w:r>
      <w:r w:rsidRPr="00F0057B">
        <w:rPr>
          <w:rFonts w:ascii="Times New Roman" w:eastAsia="Times New Roman" w:hAnsi="Times New Roman" w:cs="Times New Roman"/>
        </w:rPr>
        <w:t>указани</w:t>
      </w:r>
      <w:r>
        <w:rPr>
          <w:rFonts w:ascii="Times New Roman" w:eastAsia="Times New Roman" w:hAnsi="Times New Roman" w:cs="Times New Roman"/>
        </w:rPr>
        <w:t>я</w:t>
      </w:r>
      <w:r w:rsidRPr="00F0057B">
        <w:rPr>
          <w:rFonts w:ascii="Times New Roman" w:eastAsia="Times New Roman" w:hAnsi="Times New Roman" w:cs="Times New Roman"/>
        </w:rPr>
        <w:t xml:space="preserve"> программ</w:t>
      </w:r>
      <w:r>
        <w:rPr>
          <w:rFonts w:ascii="Times New Roman" w:eastAsia="Times New Roman" w:hAnsi="Times New Roman" w:cs="Times New Roman"/>
        </w:rPr>
        <w:t>,</w:t>
      </w:r>
      <w:r w:rsidRPr="00F0057B">
        <w:rPr>
          <w:rFonts w:ascii="Times New Roman" w:eastAsia="Times New Roman" w:hAnsi="Times New Roman" w:cs="Times New Roman"/>
        </w:rPr>
        <w:t xml:space="preserve"> взятых за основу при разработке</w:t>
      </w:r>
      <w:r>
        <w:rPr>
          <w:rFonts w:ascii="Times New Roman" w:eastAsia="Times New Roman" w:hAnsi="Times New Roman" w:cs="Times New Roman"/>
        </w:rPr>
        <w:t xml:space="preserve">, будут расценены как плагиат и </w:t>
      </w:r>
      <w:r w:rsidRPr="00CA7A50">
        <w:rPr>
          <w:rFonts w:ascii="Times New Roman" w:hAnsi="Times New Roman" w:cs="Times New Roman"/>
          <w:color w:val="auto"/>
        </w:rPr>
        <w:t>не могут считаться победителями, даже если они по рейтингу соответствуют 1,</w:t>
      </w:r>
      <w:r>
        <w:rPr>
          <w:rFonts w:ascii="Times New Roman" w:hAnsi="Times New Roman" w:cs="Times New Roman"/>
          <w:color w:val="auto"/>
        </w:rPr>
        <w:t xml:space="preserve"> </w:t>
      </w:r>
      <w:r w:rsidRPr="00CA7A50">
        <w:rPr>
          <w:rFonts w:ascii="Times New Roman" w:hAnsi="Times New Roman" w:cs="Times New Roman"/>
          <w:color w:val="auto"/>
        </w:rPr>
        <w:t>2 и 3 месту в своей номинации.</w:t>
      </w:r>
    </w:p>
    <w:p w:rsidR="004A11C3" w:rsidRPr="00CA7A50" w:rsidRDefault="004A11C3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>Победителям и участникам</w:t>
      </w:r>
      <w:r w:rsidR="00BA48EC" w:rsidRPr="00CA7A50">
        <w:rPr>
          <w:rFonts w:ascii="Times New Roman" w:hAnsi="Times New Roman" w:cs="Times New Roman"/>
          <w:color w:val="auto"/>
        </w:rPr>
        <w:t xml:space="preserve"> Конкурса </w:t>
      </w:r>
      <w:r w:rsidRPr="00CA7A50">
        <w:rPr>
          <w:rFonts w:ascii="Times New Roman" w:hAnsi="Times New Roman" w:cs="Times New Roman"/>
          <w:color w:val="auto"/>
        </w:rPr>
        <w:t>выдаются</w:t>
      </w:r>
      <w:r w:rsidR="00BA48EC" w:rsidRPr="00CA7A50">
        <w:rPr>
          <w:rFonts w:ascii="Times New Roman" w:hAnsi="Times New Roman" w:cs="Times New Roman"/>
          <w:color w:val="auto"/>
        </w:rPr>
        <w:t xml:space="preserve"> дипломы </w:t>
      </w:r>
      <w:r w:rsidR="004B1CB9" w:rsidRPr="00CA7A50">
        <w:rPr>
          <w:rFonts w:ascii="Times New Roman" w:hAnsi="Times New Roman" w:cs="Times New Roman"/>
          <w:color w:val="auto"/>
        </w:rPr>
        <w:t xml:space="preserve">и свидетельства </w:t>
      </w:r>
      <w:proofErr w:type="spellStart"/>
      <w:r w:rsidR="004B1CB9" w:rsidRPr="00CA7A50">
        <w:rPr>
          <w:rFonts w:ascii="Times New Roman" w:hAnsi="Times New Roman" w:cs="Times New Roman"/>
          <w:color w:val="auto"/>
        </w:rPr>
        <w:t>ГБО</w:t>
      </w:r>
      <w:proofErr w:type="spellEnd"/>
      <w:r w:rsidR="004B1CB9" w:rsidRPr="00CA7A5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B1CB9" w:rsidRPr="00CA7A50">
        <w:rPr>
          <w:rFonts w:ascii="Times New Roman" w:hAnsi="Times New Roman" w:cs="Times New Roman"/>
          <w:color w:val="auto"/>
        </w:rPr>
        <w:t>УД</w:t>
      </w:r>
      <w:r w:rsidRPr="00CA7A50">
        <w:rPr>
          <w:rFonts w:ascii="Times New Roman" w:hAnsi="Times New Roman" w:cs="Times New Roman"/>
          <w:color w:val="auto"/>
        </w:rPr>
        <w:t>О</w:t>
      </w:r>
      <w:proofErr w:type="spellEnd"/>
      <w:r w:rsidR="004B1CB9" w:rsidRPr="00CA7A5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A7A50">
        <w:rPr>
          <w:rFonts w:ascii="Times New Roman" w:hAnsi="Times New Roman" w:cs="Times New Roman"/>
          <w:color w:val="auto"/>
        </w:rPr>
        <w:t>РК</w:t>
      </w:r>
      <w:proofErr w:type="spellEnd"/>
      <w:r w:rsidRPr="00CA7A50">
        <w:rPr>
          <w:rFonts w:ascii="Times New Roman" w:hAnsi="Times New Roman" w:cs="Times New Roman"/>
          <w:color w:val="auto"/>
        </w:rPr>
        <w:t xml:space="preserve"> </w:t>
      </w:r>
      <w:r w:rsidR="0051710F">
        <w:rPr>
          <w:rFonts w:ascii="Times New Roman" w:hAnsi="Times New Roman" w:cs="Times New Roman"/>
          <w:color w:val="auto"/>
        </w:rPr>
        <w:t>«</w:t>
      </w:r>
      <w:r w:rsidRPr="00CA7A50">
        <w:rPr>
          <w:rFonts w:ascii="Times New Roman" w:hAnsi="Times New Roman" w:cs="Times New Roman"/>
          <w:color w:val="auto"/>
        </w:rPr>
        <w:t>МАН «Искатель»</w:t>
      </w:r>
      <w:r w:rsidR="00BA48EC" w:rsidRPr="00CA7A50">
        <w:rPr>
          <w:rFonts w:ascii="Times New Roman" w:hAnsi="Times New Roman" w:cs="Times New Roman"/>
          <w:color w:val="auto"/>
        </w:rPr>
        <w:t>.</w:t>
      </w:r>
      <w:r w:rsidRPr="00CA7A50">
        <w:rPr>
          <w:rFonts w:ascii="Times New Roman" w:hAnsi="Times New Roman" w:cs="Times New Roman"/>
          <w:color w:val="auto"/>
        </w:rPr>
        <w:t xml:space="preserve"> </w:t>
      </w:r>
    </w:p>
    <w:p w:rsidR="004A11C3" w:rsidRPr="00CA7A50" w:rsidRDefault="0033084A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 xml:space="preserve">По итогам Конкурса Методический Совет </w:t>
      </w:r>
      <w:r w:rsidR="0051710F">
        <w:rPr>
          <w:rFonts w:ascii="Times New Roman" w:hAnsi="Times New Roman" w:cs="Times New Roman"/>
          <w:color w:val="auto"/>
        </w:rPr>
        <w:t>«</w:t>
      </w:r>
      <w:r w:rsidRPr="00CA7A50">
        <w:rPr>
          <w:rFonts w:ascii="Times New Roman" w:hAnsi="Times New Roman" w:cs="Times New Roman"/>
          <w:color w:val="auto"/>
        </w:rPr>
        <w:t xml:space="preserve">МАН «Искатель» представляет на рассмотрение и утверждение руководителю рекомендации о поощрении </w:t>
      </w:r>
      <w:r w:rsidR="00346762" w:rsidRPr="00CA7A50">
        <w:rPr>
          <w:rFonts w:ascii="Times New Roman" w:hAnsi="Times New Roman" w:cs="Times New Roman"/>
          <w:color w:val="auto"/>
        </w:rPr>
        <w:t xml:space="preserve">победителей и </w:t>
      </w:r>
      <w:r w:rsidRPr="00CA7A50">
        <w:rPr>
          <w:rFonts w:ascii="Times New Roman" w:hAnsi="Times New Roman" w:cs="Times New Roman"/>
          <w:color w:val="auto"/>
        </w:rPr>
        <w:t xml:space="preserve">участников Конкурса. </w:t>
      </w:r>
    </w:p>
    <w:p w:rsidR="004B1CB9" w:rsidRPr="00CA7A50" w:rsidRDefault="004B1CB9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 xml:space="preserve">Участие в </w:t>
      </w:r>
      <w:r w:rsidR="00346762" w:rsidRPr="00CA7A50">
        <w:rPr>
          <w:rFonts w:ascii="Times New Roman" w:hAnsi="Times New Roman" w:cs="Times New Roman"/>
          <w:color w:val="auto"/>
        </w:rPr>
        <w:t>К</w:t>
      </w:r>
      <w:r w:rsidRPr="00CA7A50">
        <w:rPr>
          <w:rFonts w:ascii="Times New Roman" w:hAnsi="Times New Roman" w:cs="Times New Roman"/>
          <w:color w:val="auto"/>
        </w:rPr>
        <w:t>онкурсе учитывается при прохождении аттестации</w:t>
      </w:r>
      <w:r w:rsidR="00346762" w:rsidRPr="00CA7A50">
        <w:rPr>
          <w:rFonts w:ascii="Times New Roman" w:hAnsi="Times New Roman" w:cs="Times New Roman"/>
          <w:color w:val="auto"/>
        </w:rPr>
        <w:t xml:space="preserve"> на соответствие занимаемой должности </w:t>
      </w:r>
      <w:r w:rsidRPr="00CA7A50">
        <w:rPr>
          <w:rFonts w:ascii="Times New Roman" w:hAnsi="Times New Roman" w:cs="Times New Roman"/>
          <w:color w:val="auto"/>
        </w:rPr>
        <w:t xml:space="preserve"> </w:t>
      </w:r>
      <w:r w:rsidR="00346762" w:rsidRPr="00CA7A50">
        <w:rPr>
          <w:rFonts w:ascii="Times New Roman" w:hAnsi="Times New Roman" w:cs="Times New Roman"/>
          <w:color w:val="auto"/>
        </w:rPr>
        <w:t>педагогами дополнительного образования.</w:t>
      </w:r>
    </w:p>
    <w:p w:rsidR="00DB1500" w:rsidRPr="00CA7A50" w:rsidRDefault="00DB1500" w:rsidP="00CA7A50">
      <w:pPr>
        <w:ind w:firstLine="709"/>
        <w:rPr>
          <w:rFonts w:ascii="Times New Roman" w:hAnsi="Times New Roman" w:cs="Times New Roman"/>
          <w:color w:val="auto"/>
        </w:rPr>
      </w:pPr>
      <w:r w:rsidRPr="00CA7A50">
        <w:rPr>
          <w:rFonts w:ascii="Times New Roman" w:hAnsi="Times New Roman" w:cs="Times New Roman"/>
          <w:color w:val="auto"/>
        </w:rPr>
        <w:t xml:space="preserve">По итогам Конкурса издаётся Сборник </w:t>
      </w:r>
      <w:r w:rsidRPr="00CA7A50">
        <w:rPr>
          <w:rFonts w:ascii="Times New Roman" w:hAnsi="Times New Roman" w:cs="Times New Roman"/>
        </w:rPr>
        <w:t>программ дополнительного образования детей «МАН «Искатель». Программы, опубликованные в Сборнике</w:t>
      </w:r>
      <w:r w:rsidR="0051710F">
        <w:rPr>
          <w:rFonts w:ascii="Times New Roman" w:hAnsi="Times New Roman" w:cs="Times New Roman"/>
        </w:rPr>
        <w:t>,</w:t>
      </w:r>
      <w:r w:rsidRPr="00CA7A50">
        <w:rPr>
          <w:rFonts w:ascii="Times New Roman" w:hAnsi="Times New Roman" w:cs="Times New Roman"/>
        </w:rPr>
        <w:t xml:space="preserve"> будут рекомендованы для участия в </w:t>
      </w:r>
      <w:r w:rsidR="0054709A" w:rsidRPr="0054709A">
        <w:rPr>
          <w:rFonts w:ascii="Times New Roman" w:hAnsi="Times New Roman" w:cs="Times New Roman"/>
        </w:rPr>
        <w:t>Республиканском</w:t>
      </w:r>
      <w:r w:rsidR="0054709A">
        <w:rPr>
          <w:rFonts w:ascii="Times New Roman" w:hAnsi="Times New Roman" w:cs="Times New Roman"/>
          <w:lang w:val="uk-UA"/>
        </w:rPr>
        <w:t xml:space="preserve"> и </w:t>
      </w:r>
      <w:r w:rsidRPr="00CA7A50">
        <w:rPr>
          <w:rFonts w:ascii="Times New Roman" w:hAnsi="Times New Roman" w:cs="Times New Roman"/>
        </w:rPr>
        <w:t>Всероссийском конкурс</w:t>
      </w:r>
      <w:r w:rsidR="0054709A">
        <w:rPr>
          <w:rFonts w:ascii="Times New Roman" w:hAnsi="Times New Roman" w:cs="Times New Roman"/>
          <w:lang w:val="uk-UA"/>
        </w:rPr>
        <w:t>ах</w:t>
      </w:r>
      <w:r w:rsidRPr="00CA7A50">
        <w:rPr>
          <w:rFonts w:ascii="Times New Roman" w:hAnsi="Times New Roman" w:cs="Times New Roman"/>
        </w:rPr>
        <w:t xml:space="preserve"> программ </w:t>
      </w:r>
      <w:r w:rsidRPr="00CA7A50">
        <w:rPr>
          <w:rFonts w:ascii="Times New Roman" w:hAnsi="Times New Roman" w:cs="Times New Roman"/>
          <w:color w:val="auto"/>
        </w:rPr>
        <w:t>дополнительного образования.</w:t>
      </w:r>
    </w:p>
    <w:p w:rsidR="00BA48EC" w:rsidRPr="00CA7A50" w:rsidRDefault="004A11C3" w:rsidP="00CA7A50">
      <w:pPr>
        <w:ind w:firstLine="709"/>
        <w:rPr>
          <w:rFonts w:ascii="Times New Roman" w:hAnsi="Times New Roman"/>
          <w:color w:val="auto"/>
        </w:rPr>
      </w:pPr>
      <w:r w:rsidRPr="00CA7A50">
        <w:rPr>
          <w:color w:val="auto"/>
        </w:rPr>
        <w:br w:type="page"/>
      </w:r>
    </w:p>
    <w:p w:rsidR="00BA48EC" w:rsidRPr="00672358" w:rsidRDefault="00131737" w:rsidP="00BA48EC">
      <w:pPr>
        <w:ind w:left="4956" w:firstLine="708"/>
        <w:jc w:val="right"/>
        <w:rPr>
          <w:rFonts w:ascii="Times New Roman" w:hAnsi="Times New Roman"/>
          <w:color w:val="auto"/>
        </w:rPr>
      </w:pPr>
      <w:r w:rsidRPr="00672358">
        <w:rPr>
          <w:rFonts w:ascii="Times New Roman" w:hAnsi="Times New Roman"/>
          <w:color w:val="auto"/>
        </w:rPr>
        <w:lastRenderedPageBreak/>
        <w:t>Приложение 1</w:t>
      </w:r>
    </w:p>
    <w:p w:rsidR="00300544" w:rsidRPr="00672358" w:rsidRDefault="00BA48EC" w:rsidP="00DB1500">
      <w:pPr>
        <w:pStyle w:val="10"/>
        <w:keepNext/>
        <w:keepLines/>
        <w:shd w:val="clear" w:color="auto" w:fill="auto"/>
        <w:spacing w:before="0"/>
        <w:ind w:left="7088" w:firstLine="0"/>
        <w:rPr>
          <w:sz w:val="24"/>
          <w:szCs w:val="24"/>
        </w:rPr>
      </w:pPr>
      <w:r w:rsidRPr="00672358">
        <w:rPr>
          <w:sz w:val="24"/>
          <w:szCs w:val="24"/>
        </w:rPr>
        <w:t xml:space="preserve">к </w:t>
      </w:r>
      <w:r w:rsidR="00300544" w:rsidRPr="00672358">
        <w:rPr>
          <w:sz w:val="24"/>
          <w:szCs w:val="24"/>
        </w:rPr>
        <w:t xml:space="preserve">Положению о </w:t>
      </w:r>
      <w:r w:rsidR="00DB1500">
        <w:rPr>
          <w:sz w:val="24"/>
          <w:szCs w:val="24"/>
        </w:rPr>
        <w:t>К</w:t>
      </w:r>
      <w:r w:rsidR="00300544" w:rsidRPr="00672358">
        <w:rPr>
          <w:sz w:val="24"/>
          <w:szCs w:val="24"/>
        </w:rPr>
        <w:t xml:space="preserve">онкурсе </w:t>
      </w:r>
    </w:p>
    <w:p w:rsidR="00300544" w:rsidRPr="00672358" w:rsidRDefault="00007BD8" w:rsidP="00DB1500">
      <w:pPr>
        <w:pStyle w:val="10"/>
        <w:keepNext/>
        <w:keepLines/>
        <w:shd w:val="clear" w:color="auto" w:fill="auto"/>
        <w:spacing w:before="0"/>
        <w:ind w:left="7088" w:firstLine="0"/>
        <w:rPr>
          <w:sz w:val="24"/>
          <w:szCs w:val="24"/>
        </w:rPr>
      </w:pPr>
      <w:r w:rsidRPr="00672358">
        <w:rPr>
          <w:sz w:val="24"/>
          <w:szCs w:val="24"/>
        </w:rPr>
        <w:t>программ дополнительного образования детей</w:t>
      </w:r>
    </w:p>
    <w:p w:rsidR="00300544" w:rsidRPr="00672358" w:rsidRDefault="009662B1" w:rsidP="00DB1500">
      <w:pPr>
        <w:pStyle w:val="10"/>
        <w:keepNext/>
        <w:keepLines/>
        <w:shd w:val="clear" w:color="auto" w:fill="auto"/>
        <w:spacing w:before="0"/>
        <w:ind w:left="708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00544" w:rsidRPr="00672358">
        <w:rPr>
          <w:b/>
          <w:sz w:val="24"/>
          <w:szCs w:val="24"/>
        </w:rPr>
        <w:t>МАН «Искатель»</w:t>
      </w:r>
    </w:p>
    <w:p w:rsidR="00BA48EC" w:rsidRPr="00672358" w:rsidRDefault="00BA48EC" w:rsidP="00300544">
      <w:pPr>
        <w:ind w:left="5664"/>
        <w:rPr>
          <w:rFonts w:ascii="Times New Roman" w:hAnsi="Times New Roman"/>
          <w:color w:val="auto"/>
        </w:rPr>
      </w:pPr>
    </w:p>
    <w:p w:rsidR="00BA48EC" w:rsidRPr="00672358" w:rsidRDefault="00BA48EC" w:rsidP="00BA48EC">
      <w:pPr>
        <w:jc w:val="center"/>
        <w:rPr>
          <w:rFonts w:ascii="Times New Roman" w:hAnsi="Times New Roman"/>
          <w:b/>
          <w:color w:val="auto"/>
        </w:rPr>
      </w:pPr>
      <w:r w:rsidRPr="00672358">
        <w:rPr>
          <w:rFonts w:ascii="Times New Roman" w:hAnsi="Times New Roman"/>
          <w:b/>
          <w:color w:val="auto"/>
        </w:rPr>
        <w:t xml:space="preserve">Заявка </w:t>
      </w:r>
    </w:p>
    <w:p w:rsidR="00BA48EC" w:rsidRPr="00672358" w:rsidRDefault="00BA48EC" w:rsidP="00BA48EC">
      <w:pPr>
        <w:jc w:val="center"/>
        <w:rPr>
          <w:rFonts w:ascii="Times New Roman" w:hAnsi="Times New Roman"/>
          <w:b/>
          <w:color w:val="auto"/>
        </w:rPr>
      </w:pPr>
      <w:r w:rsidRPr="00672358">
        <w:rPr>
          <w:rFonts w:ascii="Times New Roman" w:hAnsi="Times New Roman"/>
          <w:b/>
          <w:color w:val="auto"/>
        </w:rPr>
        <w:t xml:space="preserve">на участие в </w:t>
      </w:r>
      <w:r w:rsidR="00DB1500">
        <w:rPr>
          <w:rFonts w:ascii="Times New Roman" w:hAnsi="Times New Roman"/>
          <w:b/>
          <w:color w:val="auto"/>
        </w:rPr>
        <w:t>К</w:t>
      </w:r>
      <w:r w:rsidRPr="00672358">
        <w:rPr>
          <w:rFonts w:ascii="Times New Roman" w:hAnsi="Times New Roman"/>
          <w:b/>
          <w:color w:val="auto"/>
        </w:rPr>
        <w:t xml:space="preserve">онкурсе  </w:t>
      </w:r>
      <w:r w:rsidR="00AA264C" w:rsidRPr="00672358">
        <w:rPr>
          <w:rFonts w:ascii="Times New Roman" w:hAnsi="Times New Roman"/>
          <w:b/>
          <w:color w:val="auto"/>
        </w:rPr>
        <w:t xml:space="preserve">программ </w:t>
      </w:r>
      <w:r w:rsidRPr="00672358">
        <w:rPr>
          <w:rFonts w:ascii="Times New Roman" w:hAnsi="Times New Roman"/>
          <w:b/>
          <w:color w:val="auto"/>
        </w:rPr>
        <w:t>дополнительн</w:t>
      </w:r>
      <w:r w:rsidR="00AA264C" w:rsidRPr="00672358">
        <w:rPr>
          <w:rFonts w:ascii="Times New Roman" w:hAnsi="Times New Roman"/>
          <w:b/>
          <w:color w:val="auto"/>
        </w:rPr>
        <w:t xml:space="preserve">ого </w:t>
      </w:r>
      <w:r w:rsidRPr="00672358">
        <w:rPr>
          <w:rFonts w:ascii="Times New Roman" w:hAnsi="Times New Roman"/>
          <w:b/>
          <w:color w:val="auto"/>
        </w:rPr>
        <w:t>образова</w:t>
      </w:r>
      <w:r w:rsidR="00AA264C" w:rsidRPr="00672358">
        <w:rPr>
          <w:rFonts w:ascii="Times New Roman" w:hAnsi="Times New Roman"/>
          <w:b/>
          <w:color w:val="auto"/>
        </w:rPr>
        <w:t>ния детей</w:t>
      </w:r>
    </w:p>
    <w:p w:rsidR="00BA48EC" w:rsidRPr="00672358" w:rsidRDefault="00BA48EC" w:rsidP="00BA48EC">
      <w:pPr>
        <w:rPr>
          <w:rFonts w:ascii="Times New Roman" w:hAnsi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954"/>
      </w:tblGrid>
      <w:tr w:rsidR="00BA48EC" w:rsidRPr="00672358">
        <w:tc>
          <w:tcPr>
            <w:tcW w:w="4077" w:type="dxa"/>
          </w:tcPr>
          <w:p w:rsidR="00BA48EC" w:rsidRPr="00672358" w:rsidRDefault="00392E19" w:rsidP="00932ECE">
            <w:pPr>
              <w:ind w:firstLine="0"/>
              <w:rPr>
                <w:rFonts w:ascii="Times New Roman" w:hAnsi="Times New Roman"/>
                <w:color w:val="auto"/>
              </w:rPr>
            </w:pPr>
            <w:r w:rsidRPr="00672358">
              <w:rPr>
                <w:rFonts w:ascii="Times New Roman" w:hAnsi="Times New Roman"/>
                <w:color w:val="auto"/>
              </w:rPr>
              <w:t xml:space="preserve">Отдел </w:t>
            </w:r>
            <w:r w:rsidR="00BA48EC" w:rsidRPr="00672358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5954" w:type="dxa"/>
          </w:tcPr>
          <w:p w:rsidR="00BA48EC" w:rsidRPr="00672358" w:rsidRDefault="00BA48EC" w:rsidP="001C3ED4">
            <w:pPr>
              <w:rPr>
                <w:rFonts w:ascii="Times New Roman" w:hAnsi="Times New Roman"/>
                <w:color w:val="auto"/>
              </w:rPr>
            </w:pPr>
          </w:p>
        </w:tc>
      </w:tr>
      <w:tr w:rsidR="00BA48EC" w:rsidRPr="00672358" w:rsidTr="00932ECE">
        <w:trPr>
          <w:trHeight w:val="868"/>
        </w:trPr>
        <w:tc>
          <w:tcPr>
            <w:tcW w:w="4077" w:type="dxa"/>
          </w:tcPr>
          <w:p w:rsidR="00BA48EC" w:rsidRPr="00672358" w:rsidRDefault="00BA48EC" w:rsidP="00932ECE">
            <w:pPr>
              <w:ind w:firstLine="0"/>
              <w:rPr>
                <w:rFonts w:ascii="Times New Roman" w:hAnsi="Times New Roman"/>
                <w:color w:val="auto"/>
              </w:rPr>
            </w:pPr>
            <w:r w:rsidRPr="00672358">
              <w:rPr>
                <w:rFonts w:ascii="Times New Roman" w:hAnsi="Times New Roman"/>
                <w:color w:val="auto"/>
              </w:rPr>
              <w:t xml:space="preserve">Фамилия, имя, отчество </w:t>
            </w:r>
            <w:r w:rsidR="00392E19" w:rsidRPr="00672358">
              <w:rPr>
                <w:rFonts w:ascii="Times New Roman" w:hAnsi="Times New Roman"/>
                <w:color w:val="auto"/>
              </w:rPr>
              <w:t>автора (авторов)</w:t>
            </w:r>
          </w:p>
        </w:tc>
        <w:tc>
          <w:tcPr>
            <w:tcW w:w="5954" w:type="dxa"/>
          </w:tcPr>
          <w:p w:rsidR="00BA48EC" w:rsidRPr="00672358" w:rsidRDefault="00BA48EC" w:rsidP="001C3ED4">
            <w:pPr>
              <w:rPr>
                <w:rFonts w:ascii="Times New Roman" w:hAnsi="Times New Roman"/>
                <w:color w:val="auto"/>
              </w:rPr>
            </w:pPr>
          </w:p>
        </w:tc>
      </w:tr>
      <w:tr w:rsidR="00932ECE" w:rsidRPr="00672358" w:rsidTr="00932ECE">
        <w:trPr>
          <w:trHeight w:val="482"/>
        </w:trPr>
        <w:tc>
          <w:tcPr>
            <w:tcW w:w="4077" w:type="dxa"/>
            <w:vMerge w:val="restart"/>
            <w:vAlign w:val="center"/>
          </w:tcPr>
          <w:p w:rsidR="00932ECE" w:rsidRPr="00672358" w:rsidRDefault="00932ECE" w:rsidP="00932ECE">
            <w:pPr>
              <w:ind w:firstLine="0"/>
              <w:jc w:val="left"/>
              <w:rPr>
                <w:rFonts w:ascii="Times New Roman" w:hAnsi="Times New Roman"/>
                <w:color w:val="auto"/>
              </w:rPr>
            </w:pPr>
            <w:r w:rsidRPr="00672358">
              <w:rPr>
                <w:rFonts w:ascii="Times New Roman" w:hAnsi="Times New Roman"/>
                <w:color w:val="auto"/>
              </w:rPr>
              <w:t xml:space="preserve">Наименование выставляемой на конкурс программы, с указанием номинации </w:t>
            </w:r>
          </w:p>
        </w:tc>
        <w:tc>
          <w:tcPr>
            <w:tcW w:w="5954" w:type="dxa"/>
          </w:tcPr>
          <w:p w:rsidR="00932ECE" w:rsidRPr="00672358" w:rsidRDefault="00932ECE" w:rsidP="001C3ED4">
            <w:pPr>
              <w:jc w:val="center"/>
              <w:rPr>
                <w:rFonts w:ascii="Times New Roman" w:hAnsi="Times New Roman"/>
                <w:color w:val="auto"/>
              </w:rPr>
            </w:pPr>
            <w:r w:rsidRPr="00672358">
              <w:rPr>
                <w:rFonts w:ascii="Times New Roman" w:hAnsi="Times New Roman"/>
                <w:color w:val="auto"/>
              </w:rPr>
              <w:t>Наименование программы</w:t>
            </w:r>
          </w:p>
        </w:tc>
      </w:tr>
      <w:tr w:rsidR="00932ECE" w:rsidRPr="00672358" w:rsidTr="00E626D3">
        <w:trPr>
          <w:trHeight w:val="482"/>
        </w:trPr>
        <w:tc>
          <w:tcPr>
            <w:tcW w:w="4077" w:type="dxa"/>
            <w:vMerge/>
          </w:tcPr>
          <w:p w:rsidR="00932ECE" w:rsidRPr="00672358" w:rsidRDefault="00932ECE" w:rsidP="00392E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4" w:type="dxa"/>
          </w:tcPr>
          <w:p w:rsidR="00932ECE" w:rsidRPr="00672358" w:rsidRDefault="00932ECE" w:rsidP="001C3ED4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32ECE" w:rsidRPr="00672358" w:rsidTr="00932ECE">
        <w:trPr>
          <w:trHeight w:val="426"/>
        </w:trPr>
        <w:tc>
          <w:tcPr>
            <w:tcW w:w="4077" w:type="dxa"/>
            <w:vMerge/>
          </w:tcPr>
          <w:p w:rsidR="00932ECE" w:rsidRPr="00672358" w:rsidRDefault="00932ECE" w:rsidP="001C3ED4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4" w:type="dxa"/>
          </w:tcPr>
          <w:p w:rsidR="00932ECE" w:rsidRPr="00672358" w:rsidRDefault="00932ECE" w:rsidP="00932ECE">
            <w:pPr>
              <w:jc w:val="center"/>
              <w:rPr>
                <w:rFonts w:ascii="Times New Roman" w:hAnsi="Times New Roman"/>
                <w:color w:val="auto"/>
              </w:rPr>
            </w:pPr>
            <w:r w:rsidRPr="00672358">
              <w:rPr>
                <w:rFonts w:ascii="Times New Roman" w:hAnsi="Times New Roman"/>
                <w:color w:val="auto"/>
              </w:rPr>
              <w:t>Номинация</w:t>
            </w:r>
          </w:p>
        </w:tc>
      </w:tr>
      <w:tr w:rsidR="00932ECE" w:rsidRPr="00672358" w:rsidTr="00932ECE">
        <w:trPr>
          <w:trHeight w:val="426"/>
        </w:trPr>
        <w:tc>
          <w:tcPr>
            <w:tcW w:w="4077" w:type="dxa"/>
            <w:vMerge/>
          </w:tcPr>
          <w:p w:rsidR="00932ECE" w:rsidRPr="00672358" w:rsidRDefault="00932ECE" w:rsidP="001C3ED4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4" w:type="dxa"/>
          </w:tcPr>
          <w:p w:rsidR="00932ECE" w:rsidRPr="00672358" w:rsidRDefault="00932ECE" w:rsidP="00932ECE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BA48EC" w:rsidRPr="00672358" w:rsidRDefault="00BA48EC" w:rsidP="00BA48EC">
      <w:pPr>
        <w:rPr>
          <w:rFonts w:ascii="Times New Roman" w:hAnsi="Times New Roman"/>
          <w:color w:val="auto"/>
          <w:sz w:val="28"/>
          <w:szCs w:val="28"/>
        </w:rPr>
      </w:pPr>
    </w:p>
    <w:p w:rsidR="00B51E0A" w:rsidRDefault="00B51E0A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p w:rsidR="00B51E0A" w:rsidRPr="00B51E0A" w:rsidRDefault="00B51E0A" w:rsidP="00B51E0A">
      <w:pPr>
        <w:ind w:left="5664" w:firstLine="6"/>
        <w:jc w:val="right"/>
        <w:rPr>
          <w:rFonts w:ascii="Times New Roman" w:hAnsi="Times New Roman"/>
          <w:color w:val="auto"/>
        </w:rPr>
      </w:pPr>
      <w:r w:rsidRPr="00672358">
        <w:rPr>
          <w:rFonts w:ascii="Times New Roman" w:hAnsi="Times New Roman"/>
          <w:color w:val="auto"/>
        </w:rPr>
        <w:lastRenderedPageBreak/>
        <w:t xml:space="preserve">Приложение </w:t>
      </w:r>
      <w:r w:rsidRPr="00B51E0A">
        <w:rPr>
          <w:rFonts w:ascii="Times New Roman" w:hAnsi="Times New Roman"/>
          <w:color w:val="auto"/>
        </w:rPr>
        <w:t>2</w:t>
      </w:r>
    </w:p>
    <w:p w:rsidR="00B51E0A" w:rsidRPr="00672358" w:rsidRDefault="00B51E0A" w:rsidP="00B51E0A">
      <w:pPr>
        <w:pStyle w:val="10"/>
        <w:keepNext/>
        <w:keepLines/>
        <w:shd w:val="clear" w:color="auto" w:fill="auto"/>
        <w:spacing w:before="0"/>
        <w:ind w:left="7088" w:firstLine="0"/>
        <w:rPr>
          <w:sz w:val="24"/>
          <w:szCs w:val="24"/>
        </w:rPr>
      </w:pPr>
      <w:r w:rsidRPr="00672358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К</w:t>
      </w:r>
      <w:r w:rsidRPr="00672358">
        <w:rPr>
          <w:sz w:val="24"/>
          <w:szCs w:val="24"/>
        </w:rPr>
        <w:t xml:space="preserve">онкурсе </w:t>
      </w:r>
    </w:p>
    <w:p w:rsidR="00B51E0A" w:rsidRPr="00672358" w:rsidRDefault="00B51E0A" w:rsidP="00B51E0A">
      <w:pPr>
        <w:pStyle w:val="10"/>
        <w:keepNext/>
        <w:keepLines/>
        <w:shd w:val="clear" w:color="auto" w:fill="auto"/>
        <w:spacing w:before="0"/>
        <w:ind w:left="7088" w:firstLine="0"/>
        <w:rPr>
          <w:sz w:val="24"/>
          <w:szCs w:val="24"/>
        </w:rPr>
      </w:pPr>
      <w:r w:rsidRPr="00672358">
        <w:rPr>
          <w:sz w:val="24"/>
          <w:szCs w:val="24"/>
        </w:rPr>
        <w:t>программ дополнительного образования детей</w:t>
      </w:r>
    </w:p>
    <w:p w:rsidR="00B51E0A" w:rsidRPr="00747D06" w:rsidRDefault="009662B1" w:rsidP="00B51E0A">
      <w:pPr>
        <w:pStyle w:val="10"/>
        <w:keepNext/>
        <w:keepLines/>
        <w:shd w:val="clear" w:color="auto" w:fill="auto"/>
        <w:spacing w:before="0"/>
        <w:ind w:left="708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51E0A" w:rsidRPr="00747D06">
        <w:rPr>
          <w:b/>
          <w:sz w:val="24"/>
          <w:szCs w:val="24"/>
        </w:rPr>
        <w:t>МАН «Искатель»</w:t>
      </w:r>
    </w:p>
    <w:p w:rsidR="00B51E0A" w:rsidRPr="00672358" w:rsidRDefault="00B51E0A" w:rsidP="00B51E0A">
      <w:pPr>
        <w:ind w:left="7088" w:firstLine="0"/>
        <w:rPr>
          <w:rFonts w:ascii="Times New Roman" w:hAnsi="Times New Roman"/>
          <w:color w:val="auto"/>
        </w:rPr>
      </w:pPr>
    </w:p>
    <w:p w:rsidR="00B51E0A" w:rsidRPr="00672358" w:rsidRDefault="00B51E0A" w:rsidP="00B51E0A">
      <w:pPr>
        <w:rPr>
          <w:rFonts w:ascii="Times New Roman" w:hAnsi="Times New Roman"/>
          <w:color w:val="auto"/>
        </w:rPr>
      </w:pPr>
    </w:p>
    <w:p w:rsidR="00B51E0A" w:rsidRPr="00672358" w:rsidRDefault="00B51E0A" w:rsidP="00B51E0A">
      <w:pPr>
        <w:jc w:val="center"/>
        <w:rPr>
          <w:rFonts w:ascii="Times New Roman" w:hAnsi="Times New Roman"/>
          <w:color w:val="auto"/>
        </w:rPr>
      </w:pPr>
      <w:r w:rsidRPr="00672358">
        <w:rPr>
          <w:rFonts w:ascii="Times New Roman" w:hAnsi="Times New Roman"/>
          <w:color w:val="auto"/>
        </w:rPr>
        <w:t>Экспертный лист программы дополнительного образования</w:t>
      </w:r>
    </w:p>
    <w:p w:rsidR="00B51E0A" w:rsidRPr="00672358" w:rsidRDefault="00B51E0A" w:rsidP="00B51E0A">
      <w:pPr>
        <w:jc w:val="center"/>
        <w:rPr>
          <w:rFonts w:ascii="Times New Roman" w:hAnsi="Times New Roman"/>
          <w:color w:val="auto"/>
        </w:rPr>
      </w:pPr>
      <w:r w:rsidRPr="00672358">
        <w:rPr>
          <w:rFonts w:ascii="Times New Roman" w:hAnsi="Times New Roman"/>
          <w:color w:val="auto"/>
        </w:rPr>
        <w:t>_________________________________________________________________________________</w:t>
      </w:r>
    </w:p>
    <w:p w:rsidR="00B51E0A" w:rsidRPr="00672358" w:rsidRDefault="00B51E0A" w:rsidP="00B51E0A">
      <w:pPr>
        <w:rPr>
          <w:rFonts w:ascii="Times New Roman" w:hAnsi="Times New Roman"/>
          <w:i/>
          <w:color w:val="auto"/>
          <w:u w:val="single"/>
        </w:rPr>
      </w:pPr>
      <w:r w:rsidRPr="00672358">
        <w:rPr>
          <w:rFonts w:ascii="Times New Roman" w:hAnsi="Times New Roman"/>
          <w:color w:val="auto"/>
          <w:u w:val="single"/>
        </w:rPr>
        <w:t>___________________</w:t>
      </w:r>
      <w:r>
        <w:rPr>
          <w:rFonts w:ascii="Times New Roman" w:hAnsi="Times New Roman"/>
          <w:color w:val="auto"/>
          <w:u w:val="single"/>
        </w:rPr>
        <w:t>_____</w:t>
      </w:r>
      <w:r w:rsidRPr="00672358">
        <w:rPr>
          <w:rFonts w:ascii="Times New Roman" w:hAnsi="Times New Roman"/>
          <w:color w:val="auto"/>
          <w:u w:val="single"/>
        </w:rPr>
        <w:t>_</w:t>
      </w:r>
      <w:r>
        <w:rPr>
          <w:rFonts w:ascii="Times New Roman" w:hAnsi="Times New Roman"/>
          <w:color w:val="auto"/>
          <w:u w:val="single"/>
        </w:rPr>
        <w:t>______</w:t>
      </w:r>
      <w:r>
        <w:rPr>
          <w:rFonts w:ascii="Times New Roman" w:hAnsi="Times New Roman"/>
          <w:i/>
          <w:color w:val="auto"/>
          <w:u w:val="single"/>
        </w:rPr>
        <w:t>(</w:t>
      </w:r>
      <w:r w:rsidRPr="00672358">
        <w:rPr>
          <w:rFonts w:ascii="Times New Roman" w:hAnsi="Times New Roman"/>
          <w:i/>
          <w:color w:val="auto"/>
          <w:u w:val="single"/>
        </w:rPr>
        <w:t>наименование программы</w:t>
      </w:r>
      <w:r>
        <w:rPr>
          <w:rFonts w:ascii="Times New Roman" w:hAnsi="Times New Roman"/>
          <w:i/>
          <w:color w:val="auto"/>
          <w:u w:val="single"/>
        </w:rPr>
        <w:t>)</w:t>
      </w:r>
      <w:r w:rsidRPr="00672358">
        <w:rPr>
          <w:rFonts w:ascii="Times New Roman" w:hAnsi="Times New Roman"/>
          <w:i/>
          <w:color w:val="auto"/>
          <w:u w:val="single"/>
        </w:rPr>
        <w:t>_____</w:t>
      </w:r>
      <w:r>
        <w:rPr>
          <w:rFonts w:ascii="Times New Roman" w:hAnsi="Times New Roman"/>
          <w:i/>
          <w:color w:val="auto"/>
          <w:u w:val="single"/>
        </w:rPr>
        <w:t>_____________________</w:t>
      </w:r>
    </w:p>
    <w:p w:rsidR="00B51E0A" w:rsidRPr="00672358" w:rsidRDefault="00B51E0A" w:rsidP="00B51E0A">
      <w:pPr>
        <w:jc w:val="center"/>
        <w:rPr>
          <w:rFonts w:ascii="Times New Roman" w:hAnsi="Times New Roman"/>
          <w:color w:val="auto"/>
        </w:rPr>
      </w:pPr>
      <w:r w:rsidRPr="00672358">
        <w:rPr>
          <w:rFonts w:ascii="Times New Roman" w:hAnsi="Times New Roman"/>
          <w:color w:val="auto"/>
        </w:rPr>
        <w:t>_________________________________________________________________________________</w:t>
      </w:r>
    </w:p>
    <w:p w:rsidR="00B51E0A" w:rsidRPr="00672358" w:rsidRDefault="00B51E0A" w:rsidP="00B51E0A">
      <w:pPr>
        <w:jc w:val="center"/>
        <w:rPr>
          <w:rFonts w:ascii="Times New Roman" w:hAnsi="Times New Roman"/>
          <w:color w:val="auto"/>
        </w:rPr>
      </w:pPr>
      <w:r w:rsidRPr="00672358">
        <w:rPr>
          <w:rFonts w:ascii="Times New Roman" w:hAnsi="Times New Roman"/>
          <w:color w:val="auto"/>
        </w:rPr>
        <w:t>Ф.И.О. эксперта</w:t>
      </w:r>
    </w:p>
    <w:p w:rsidR="00B51E0A" w:rsidRPr="00672358" w:rsidRDefault="00B51E0A" w:rsidP="00B51E0A">
      <w:pPr>
        <w:shd w:val="clear" w:color="auto" w:fill="FFFFFF"/>
        <w:ind w:firstLine="720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Каждый компонент структуры программы оценивается по трехбалльной системе:</w:t>
      </w:r>
    </w:p>
    <w:p w:rsidR="00B51E0A" w:rsidRPr="00672358" w:rsidRDefault="00B51E0A" w:rsidP="00B51E0A">
      <w:pPr>
        <w:shd w:val="clear" w:color="auto" w:fill="FFFFFF"/>
        <w:ind w:firstLine="720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3 балла - полное соответствие требованиям; </w:t>
      </w:r>
    </w:p>
    <w:p w:rsidR="00B51E0A" w:rsidRPr="00672358" w:rsidRDefault="00B51E0A" w:rsidP="00B51E0A">
      <w:pPr>
        <w:shd w:val="clear" w:color="auto" w:fill="FFFFFF"/>
        <w:ind w:firstLine="720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2 балла - соответствие достаточное; </w:t>
      </w:r>
    </w:p>
    <w:p w:rsidR="00B51E0A" w:rsidRPr="00672358" w:rsidRDefault="00B51E0A" w:rsidP="00B51E0A">
      <w:pPr>
        <w:shd w:val="clear" w:color="auto" w:fill="FFFFFF"/>
        <w:ind w:firstLine="720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1 балл - соответствие недостаточное;</w:t>
      </w:r>
    </w:p>
    <w:p w:rsidR="00B51E0A" w:rsidRPr="00672358" w:rsidRDefault="00B51E0A" w:rsidP="00B51E0A">
      <w:pPr>
        <w:shd w:val="clear" w:color="auto" w:fill="FFFFFF"/>
        <w:ind w:firstLine="720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0 баллов - несоответствие требованиям, либо отсутствие компонента.</w:t>
      </w:r>
    </w:p>
    <w:p w:rsidR="00B51E0A" w:rsidRPr="00672358" w:rsidRDefault="00B51E0A" w:rsidP="00B51E0A">
      <w:pPr>
        <w:shd w:val="clear" w:color="auto" w:fill="FFFFFF"/>
        <w:ind w:firstLine="720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Уровень соответствия программы требованиям, предъявляемым к программам дополнительного образования детей по экспертному листу:</w:t>
      </w:r>
    </w:p>
    <w:p w:rsidR="00B51E0A" w:rsidRPr="00672358" w:rsidRDefault="00B51E0A" w:rsidP="00B51E0A">
      <w:pPr>
        <w:spacing w:after="187" w:line="1" w:lineRule="exac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843"/>
        <w:gridCol w:w="1559"/>
        <w:gridCol w:w="1842"/>
        <w:gridCol w:w="1561"/>
      </w:tblGrid>
      <w:tr w:rsidR="00B51E0A" w:rsidRPr="00672358" w:rsidTr="00844883">
        <w:trPr>
          <w:trHeight w:hRule="exact"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0A" w:rsidRPr="00672358" w:rsidRDefault="00B51E0A" w:rsidP="00844883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2358">
              <w:rPr>
                <w:rFonts w:ascii="Times New Roman" w:hAnsi="Times New Roman" w:cs="Times New Roman"/>
                <w:color w:val="auto"/>
              </w:rPr>
              <w:t>Низкий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0A" w:rsidRPr="00672358" w:rsidRDefault="00B51E0A" w:rsidP="00844883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2358">
              <w:rPr>
                <w:rFonts w:ascii="Times New Roman" w:hAnsi="Times New Roman" w:cs="Times New Roman"/>
                <w:color w:val="auto"/>
              </w:rPr>
              <w:t>Ниже среднего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0A" w:rsidRPr="00672358" w:rsidRDefault="00B51E0A" w:rsidP="00844883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2358">
              <w:rPr>
                <w:rFonts w:ascii="Times New Roman" w:hAnsi="Times New Roman" w:cs="Times New Roman"/>
                <w:color w:val="auto"/>
              </w:rPr>
              <w:t>Средний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0A" w:rsidRPr="00672358" w:rsidRDefault="00B51E0A" w:rsidP="00844883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2358">
              <w:rPr>
                <w:rFonts w:ascii="Times New Roman" w:hAnsi="Times New Roman" w:cs="Times New Roman"/>
                <w:color w:val="auto"/>
              </w:rPr>
              <w:t>Выше среднего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0A" w:rsidRPr="00672358" w:rsidRDefault="00B51E0A" w:rsidP="00844883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2358">
              <w:rPr>
                <w:rFonts w:ascii="Times New Roman" w:hAnsi="Times New Roman" w:cs="Times New Roman"/>
                <w:color w:val="auto"/>
              </w:rPr>
              <w:t>Высокий</w:t>
            </w:r>
          </w:p>
        </w:tc>
      </w:tr>
      <w:tr w:rsidR="00B51E0A" w:rsidRPr="0059714A" w:rsidTr="00844883">
        <w:trPr>
          <w:trHeight w:hRule="exact"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0A" w:rsidRPr="0059714A" w:rsidRDefault="00B51E0A" w:rsidP="0084488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714A">
              <w:rPr>
                <w:rFonts w:ascii="Times New Roman" w:hAnsi="Times New Roman" w:cs="Times New Roman"/>
                <w:b/>
              </w:rPr>
              <w:t>0-19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0A" w:rsidRPr="0059714A" w:rsidRDefault="00B51E0A" w:rsidP="0084488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714A">
              <w:rPr>
                <w:rFonts w:ascii="Times New Roman" w:hAnsi="Times New Roman" w:cs="Times New Roman"/>
                <w:b/>
              </w:rPr>
              <w:t>20-39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0A" w:rsidRPr="0059714A" w:rsidRDefault="00B51E0A" w:rsidP="0084488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714A">
              <w:rPr>
                <w:rFonts w:ascii="Times New Roman" w:hAnsi="Times New Roman" w:cs="Times New Roman"/>
                <w:b/>
              </w:rPr>
              <w:t>40-59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0A" w:rsidRPr="0059714A" w:rsidRDefault="00B51E0A" w:rsidP="0084488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714A">
              <w:rPr>
                <w:rFonts w:ascii="Times New Roman" w:hAnsi="Times New Roman" w:cs="Times New Roman"/>
                <w:b/>
              </w:rPr>
              <w:t>60-79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51E0A" w:rsidRPr="0059714A" w:rsidRDefault="00B51E0A" w:rsidP="0084488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714A">
              <w:rPr>
                <w:rFonts w:ascii="Times New Roman" w:hAnsi="Times New Roman" w:cs="Times New Roman"/>
                <w:b/>
              </w:rPr>
              <w:t>80-99</w:t>
            </w:r>
          </w:p>
        </w:tc>
      </w:tr>
    </w:tbl>
    <w:p w:rsidR="00B51E0A" w:rsidRPr="00672358" w:rsidRDefault="00B51E0A" w:rsidP="00B51E0A">
      <w:pPr>
        <w:shd w:val="clear" w:color="auto" w:fill="FFFFFF"/>
        <w:ind w:firstLine="720"/>
        <w:rPr>
          <w:rFonts w:ascii="Times New Roman" w:hAnsi="Times New Roman" w:cs="Times New Roman"/>
          <w:color w:val="auto"/>
        </w:rPr>
      </w:pPr>
    </w:p>
    <w:tbl>
      <w:tblPr>
        <w:tblW w:w="9898" w:type="dxa"/>
        <w:tblInd w:w="93" w:type="dxa"/>
        <w:tblLayout w:type="fixed"/>
        <w:tblLook w:val="04A0"/>
      </w:tblPr>
      <w:tblGrid>
        <w:gridCol w:w="840"/>
        <w:gridCol w:w="8389"/>
        <w:gridCol w:w="669"/>
      </w:tblGrid>
      <w:tr w:rsidR="00B51E0A" w:rsidRPr="00672358" w:rsidTr="00844883">
        <w:trPr>
          <w:trHeight w:hRule="exact" w:val="291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Критерии оценки</w:t>
            </w: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Баллы</w:t>
            </w: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8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Пояснительная записка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B51E0A" w:rsidRPr="00672358" w:rsidTr="00844883">
        <w:trPr>
          <w:trHeight w:hRule="exact" w:val="34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Направленность программы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6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овизн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ы,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 актуальности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педагогической целесообразности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 программы (для страны, конкретного региона или организации, ребенка и т.д.)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932B9F">
        <w:trPr>
          <w:trHeight w:hRule="exact" w:val="142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Вид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51E0A" w:rsidRPr="0003789B" w:rsidRDefault="00B51E0A" w:rsidP="0084488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/>
              </w:rPr>
            </w:pPr>
            <w:r w:rsidRPr="0003789B">
              <w:rPr>
                <w:rFonts w:ascii="Times New Roman" w:eastAsia="Times New Roman" w:hAnsi="Times New Roman"/>
              </w:rPr>
              <w:t xml:space="preserve">авторская (3 б.); </w:t>
            </w:r>
          </w:p>
          <w:p w:rsidR="00B51E0A" w:rsidRPr="0003789B" w:rsidRDefault="00B51E0A" w:rsidP="0084488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/>
              </w:rPr>
            </w:pPr>
            <w:r w:rsidRPr="0003789B">
              <w:rPr>
                <w:rFonts w:ascii="Times New Roman" w:eastAsia="Times New Roman" w:hAnsi="Times New Roman"/>
              </w:rPr>
              <w:t xml:space="preserve">экспериментальная (2 б.); </w:t>
            </w:r>
          </w:p>
          <w:p w:rsidR="00B51E0A" w:rsidRPr="0003789B" w:rsidRDefault="00B51E0A" w:rsidP="00844883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/>
              </w:rPr>
            </w:pPr>
            <w:r w:rsidRPr="0003789B">
              <w:rPr>
                <w:rFonts w:ascii="Times New Roman" w:eastAsia="Times New Roman" w:hAnsi="Times New Roman"/>
              </w:rPr>
              <w:t>модифицированная (1 б.)</w:t>
            </w:r>
            <w:r w:rsidR="00932B9F">
              <w:rPr>
                <w:rFonts w:ascii="Times New Roman" w:eastAsia="Times New Roman" w:hAnsi="Times New Roman"/>
              </w:rPr>
              <w:t xml:space="preserve"> (с обязательным указание программ взятых за основу при разработке)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1.4.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адачи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(образовательные, развивающие, воспитательные)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Отличительные особенности программы от уже существующих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Прогнозируемый результат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(по году обучения)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Взаимосвязь целей, задач и прогнозируемого результата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5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1.9.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Формы подведения итогов реализации программы (конкурсы, выставки, соревнования и т.д.)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Режим занятий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26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9662B1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проведения занятий (групповая, индивидуальная и др.)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val="141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38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B51E0A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Сведения о сроках реализации программы:</w:t>
            </w:r>
          </w:p>
          <w:p w:rsidR="00B51E0A" w:rsidRPr="0003789B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-1 год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(1 б.)</w:t>
            </w:r>
            <w:r w:rsidRPr="0003789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51E0A" w:rsidRPr="0003789B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-2 года</w:t>
            </w:r>
            <w:r w:rsidRPr="0003789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(2 б.)</w:t>
            </w:r>
            <w:r w:rsidRPr="0003789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51E0A" w:rsidRPr="0003789B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-3 года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(2 б.)</w:t>
            </w:r>
            <w:r w:rsidRPr="0003789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51E0A" w:rsidRPr="0003789B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- более 3-х лет</w:t>
            </w:r>
            <w:r w:rsidRPr="0003789B">
              <w:rPr>
                <w:rFonts w:ascii="Times New Roman" w:eastAsia="Times New Roman" w:hAnsi="Times New Roman" w:cs="Times New Roman"/>
                <w:color w:val="auto"/>
              </w:rPr>
              <w:t xml:space="preserve"> (3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б.)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0A" w:rsidRPr="00ED43E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Характеристика контингента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обу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щихся (возраста, пола, уров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ень 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подготовленности и т.д.)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4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val="22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Учебно-тематический план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B51E0A" w:rsidRPr="00672358" w:rsidTr="00844883">
        <w:trPr>
          <w:trHeight w:hRule="exact" w:val="6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Учебно-тематический план имеет 72, 80, 144, 216, 288, 324 часа в год или иная временная нагрузка</w:t>
            </w:r>
            <w:r w:rsidR="009662B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 имеющая обоснование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6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Учебная нагрузка соответствует возрасту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, полу, психофизическим особенностям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5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9662B1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Учебно-тематический п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лан отражает взаимосвязь с целя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ми, задачами программы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2.4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Индивидуальные занятия с детьми, практические и теоретические занятия внесены в отдельные колонки плана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2.5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В плане указаны уровни обучения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45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val="26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Содержание программы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3.1.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Содержание программы связано с учебно-тематическим планом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3.2.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Раскрыты темы, обозначенные в учебно-тематическом плане (с указанием теоретической и практической работы)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9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3.3.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Соответствие содержания образования особенностям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 (психолого-возрастным, интеллектуальным, социальным, гендерным (половым) и т.д.)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3.4.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Указаны формы проведения различных видов контроля (вводный, промежуточный, итоговый и т.д.)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3.5.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Содержание направлено на создание условий для самоопределения, творческой самореализации личности ребёнка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3.6.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Содержание направлено на укрепление психического и физического здоровья, эмоционального благополучия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6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3.7.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Ожидаемые диагностируемые результаты по темам (разделам) соответствуют заявленным целям и задачам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45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val="3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E0A" w:rsidRPr="00672358" w:rsidTr="00844883">
        <w:trPr>
          <w:trHeight w:hRule="exact" w:val="4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hAnsi="Times New Roman" w:cs="Times New Roman"/>
                <w:b/>
                <w:color w:val="auto"/>
              </w:rPr>
              <w:t>Методическое обеспечение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B51E0A" w:rsidRPr="00672358" w:rsidTr="00844883">
        <w:trPr>
          <w:trHeight w:hRule="exact" w:val="112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4.1.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hAnsi="Times New Roman" w:cs="Times New Roman"/>
                <w:color w:val="auto"/>
              </w:rPr>
              <w:t xml:space="preserve">Краткое описание основных способов и форм работы с детьми, планируемых по каждому разделу: индивидуальных и групповых; практических и теоретических; конкретных форм занятий </w:t>
            </w:r>
            <w:r>
              <w:rPr>
                <w:rFonts w:ascii="Times New Roman" w:hAnsi="Times New Roman" w:cs="Times New Roman"/>
                <w:color w:val="auto"/>
              </w:rPr>
              <w:t>(игра, беседа</w:t>
            </w:r>
            <w:r w:rsidRPr="00672358">
              <w:rPr>
                <w:rFonts w:ascii="Times New Roman" w:hAnsi="Times New Roman" w:cs="Times New Roman"/>
                <w:color w:val="auto"/>
              </w:rPr>
              <w:t>, экскурсия, конференция и т.п.</w:t>
            </w:r>
            <w:r w:rsidR="009662B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4.2.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Перечень материально-технического оснащения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40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4.3.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Перечень дидактических материал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="009662B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 сгруппирова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 в рабочие приложения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45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val="23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Список литературы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5.1.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Литература для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r w:rsidRPr="00672358">
              <w:rPr>
                <w:rFonts w:ascii="Times New Roman" w:eastAsia="Times New Roman" w:hAnsi="Times New Roman" w:cs="Times New Roman"/>
                <w:color w:val="auto"/>
              </w:rPr>
              <w:t xml:space="preserve"> (основная, дополнительная)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5.2.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Литература для педагогов (основная, дополнительная)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5.3.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color w:val="auto"/>
              </w:rPr>
              <w:t>Наличие ссылок на электронные ресурсы (локальные, удаленного доступа)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hRule="exact" w:val="33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1E0A" w:rsidRPr="00672358" w:rsidTr="00844883">
        <w:trPr>
          <w:trHeight w:val="23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E0A" w:rsidRPr="00672358" w:rsidTr="00844883">
        <w:trPr>
          <w:trHeight w:hRule="exact" w:val="345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23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8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0A" w:rsidRPr="00672358" w:rsidRDefault="00B51E0A" w:rsidP="00844883">
            <w:pPr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A48EC" w:rsidRPr="00672358" w:rsidRDefault="00BA48EC" w:rsidP="00BA48EC">
      <w:pPr>
        <w:ind w:left="4956" w:firstLine="708"/>
        <w:jc w:val="right"/>
        <w:rPr>
          <w:rFonts w:ascii="Times New Roman" w:hAnsi="Times New Roman" w:cs="Times New Roman"/>
          <w:color w:val="auto"/>
        </w:rPr>
      </w:pPr>
    </w:p>
    <w:p w:rsidR="00BA48EC" w:rsidRPr="00B51E0A" w:rsidRDefault="00BA48EC" w:rsidP="00BA48EC">
      <w:pPr>
        <w:ind w:left="4956" w:firstLine="708"/>
        <w:jc w:val="right"/>
        <w:rPr>
          <w:rFonts w:ascii="Times New Roman" w:hAnsi="Times New Roman" w:cs="Times New Roman"/>
          <w:color w:val="auto"/>
          <w:lang w:val="en-US"/>
        </w:rPr>
      </w:pPr>
      <w:r w:rsidRPr="00672358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51E0A">
        <w:rPr>
          <w:rFonts w:ascii="Times New Roman" w:hAnsi="Times New Roman" w:cs="Times New Roman"/>
          <w:color w:val="auto"/>
          <w:lang w:val="en-US"/>
        </w:rPr>
        <w:t>3</w:t>
      </w:r>
    </w:p>
    <w:p w:rsidR="002D6A1D" w:rsidRPr="00672358" w:rsidRDefault="00BA48EC" w:rsidP="00DB1500">
      <w:pPr>
        <w:pStyle w:val="10"/>
        <w:keepNext/>
        <w:keepLines/>
        <w:shd w:val="clear" w:color="auto" w:fill="auto"/>
        <w:spacing w:before="0"/>
        <w:ind w:left="7070" w:firstLine="0"/>
        <w:rPr>
          <w:sz w:val="24"/>
          <w:szCs w:val="24"/>
        </w:rPr>
      </w:pPr>
      <w:r w:rsidRPr="00672358">
        <w:rPr>
          <w:sz w:val="24"/>
          <w:szCs w:val="24"/>
        </w:rPr>
        <w:t xml:space="preserve">к Положению </w:t>
      </w:r>
      <w:r w:rsidR="002D6A1D" w:rsidRPr="00672358">
        <w:rPr>
          <w:sz w:val="24"/>
          <w:szCs w:val="24"/>
        </w:rPr>
        <w:t xml:space="preserve">о </w:t>
      </w:r>
      <w:r w:rsidR="00DB1500">
        <w:rPr>
          <w:sz w:val="24"/>
          <w:szCs w:val="24"/>
        </w:rPr>
        <w:t>К</w:t>
      </w:r>
      <w:r w:rsidR="002D6A1D" w:rsidRPr="00672358">
        <w:rPr>
          <w:sz w:val="24"/>
          <w:szCs w:val="24"/>
        </w:rPr>
        <w:t xml:space="preserve">онкурсе </w:t>
      </w:r>
    </w:p>
    <w:p w:rsidR="002D6A1D" w:rsidRPr="00672358" w:rsidRDefault="00007BD8" w:rsidP="00DB1500">
      <w:pPr>
        <w:pStyle w:val="10"/>
        <w:keepNext/>
        <w:keepLines/>
        <w:shd w:val="clear" w:color="auto" w:fill="auto"/>
        <w:spacing w:before="0"/>
        <w:ind w:left="7070" w:firstLine="0"/>
        <w:rPr>
          <w:sz w:val="24"/>
          <w:szCs w:val="24"/>
        </w:rPr>
      </w:pPr>
      <w:r w:rsidRPr="00672358">
        <w:rPr>
          <w:sz w:val="24"/>
          <w:szCs w:val="24"/>
        </w:rPr>
        <w:t>программ дополнительного образования детей</w:t>
      </w:r>
    </w:p>
    <w:p w:rsidR="002D6A1D" w:rsidRPr="00672358" w:rsidRDefault="002D6A1D" w:rsidP="00DB1500">
      <w:pPr>
        <w:pStyle w:val="10"/>
        <w:keepNext/>
        <w:keepLines/>
        <w:shd w:val="clear" w:color="auto" w:fill="auto"/>
        <w:spacing w:before="0"/>
        <w:ind w:left="7070" w:firstLine="0"/>
        <w:rPr>
          <w:b/>
          <w:sz w:val="24"/>
          <w:szCs w:val="24"/>
        </w:rPr>
      </w:pPr>
      <w:r w:rsidRPr="00672358">
        <w:rPr>
          <w:b/>
          <w:sz w:val="24"/>
          <w:szCs w:val="24"/>
        </w:rPr>
        <w:t>МАН «Искатель»</w:t>
      </w:r>
    </w:p>
    <w:p w:rsidR="00BA48EC" w:rsidRPr="00672358" w:rsidRDefault="00BA48EC" w:rsidP="00BA48EC">
      <w:pPr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 </w:t>
      </w:r>
    </w:p>
    <w:p w:rsidR="00BA48EC" w:rsidRPr="00672358" w:rsidRDefault="00BA48EC" w:rsidP="00BA48EC">
      <w:pPr>
        <w:jc w:val="center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>ПРИМЕРНЫЕ ТРЕБОВАНИЯ</w:t>
      </w:r>
    </w:p>
    <w:p w:rsidR="00BA48EC" w:rsidRPr="00672358" w:rsidRDefault="00BA48EC" w:rsidP="00BA48EC">
      <w:pPr>
        <w:jc w:val="center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 xml:space="preserve">к </w:t>
      </w:r>
      <w:r w:rsidR="00AC3E21" w:rsidRPr="00672358">
        <w:rPr>
          <w:rFonts w:ascii="Times New Roman" w:hAnsi="Times New Roman" w:cs="Times New Roman"/>
          <w:b/>
          <w:color w:val="auto"/>
        </w:rPr>
        <w:t>программ дополнительного образования детей</w:t>
      </w:r>
      <w:r w:rsidRPr="00672358">
        <w:rPr>
          <w:rFonts w:ascii="Times New Roman" w:hAnsi="Times New Roman" w:cs="Times New Roman"/>
          <w:b/>
          <w:color w:val="auto"/>
        </w:rPr>
        <w:t>,</w:t>
      </w:r>
    </w:p>
    <w:p w:rsidR="00BA48EC" w:rsidRPr="00672358" w:rsidRDefault="00BA48EC" w:rsidP="00BA48EC">
      <w:pPr>
        <w:jc w:val="center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>представляемым на Конкурс</w:t>
      </w:r>
    </w:p>
    <w:p w:rsidR="00BA48EC" w:rsidRPr="00672358" w:rsidRDefault="00BA48EC" w:rsidP="00B822B0">
      <w:pPr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 </w:t>
      </w:r>
      <w:r w:rsidR="00B822B0" w:rsidRPr="00672358">
        <w:rPr>
          <w:rFonts w:ascii="Times New Roman" w:hAnsi="Times New Roman" w:cs="Times New Roman"/>
          <w:color w:val="auto"/>
        </w:rPr>
        <w:tab/>
      </w:r>
      <w:r w:rsidRPr="00672358">
        <w:rPr>
          <w:rFonts w:ascii="Times New Roman" w:hAnsi="Times New Roman" w:cs="Times New Roman"/>
          <w:color w:val="auto"/>
        </w:rPr>
        <w:t xml:space="preserve">В соответствии со статьей 75 Федерального закона № 273-ФЗ </w:t>
      </w:r>
      <w:r w:rsidR="002D6A1D" w:rsidRPr="00672358">
        <w:rPr>
          <w:rFonts w:ascii="Times New Roman" w:hAnsi="Times New Roman" w:cs="Times New Roman"/>
          <w:color w:val="auto"/>
        </w:rPr>
        <w:t xml:space="preserve"> </w:t>
      </w:r>
      <w:r w:rsidRPr="00672358">
        <w:rPr>
          <w:rFonts w:ascii="Times New Roman" w:hAnsi="Times New Roman" w:cs="Times New Roman"/>
          <w:color w:val="auto"/>
        </w:rPr>
        <w:t xml:space="preserve">«Об образовании в Российской Федерации» «дополнительное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</w:t>
      </w:r>
      <w:r w:rsidR="002D6A1D" w:rsidRPr="00672358">
        <w:rPr>
          <w:rFonts w:ascii="Times New Roman" w:hAnsi="Times New Roman" w:cs="Times New Roman"/>
          <w:color w:val="auto"/>
        </w:rPr>
        <w:t xml:space="preserve"> </w:t>
      </w:r>
      <w:r w:rsidRPr="00672358">
        <w:rPr>
          <w:rFonts w:ascii="Times New Roman" w:hAnsi="Times New Roman" w:cs="Times New Roman"/>
          <w:color w:val="auto"/>
        </w:rPr>
        <w:t>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способности».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Исходя из этого, целями и задачами </w:t>
      </w:r>
      <w:r w:rsidR="00F46EE0" w:rsidRPr="00672358">
        <w:rPr>
          <w:rFonts w:ascii="Times New Roman" w:hAnsi="Times New Roman" w:cs="Times New Roman"/>
          <w:color w:val="auto"/>
        </w:rPr>
        <w:t xml:space="preserve">программ дополнительного образования детей, </w:t>
      </w:r>
      <w:r w:rsidRPr="00672358">
        <w:rPr>
          <w:rFonts w:ascii="Times New Roman" w:hAnsi="Times New Roman" w:cs="Times New Roman"/>
          <w:color w:val="auto"/>
        </w:rPr>
        <w:t>в первую очередь, является обеспечени</w:t>
      </w:r>
      <w:r w:rsidR="00F46EE0" w:rsidRPr="00672358">
        <w:rPr>
          <w:rFonts w:ascii="Times New Roman" w:hAnsi="Times New Roman" w:cs="Times New Roman"/>
          <w:color w:val="auto"/>
        </w:rPr>
        <w:t>е развития и воспитания детей,</w:t>
      </w:r>
      <w:r w:rsidRPr="00672358">
        <w:rPr>
          <w:rFonts w:ascii="Times New Roman" w:hAnsi="Times New Roman" w:cs="Times New Roman"/>
          <w:color w:val="auto"/>
        </w:rPr>
        <w:t xml:space="preserve"> их жизненное и профессиональнее самоопределение. В связи с чем, содержание </w:t>
      </w:r>
      <w:r w:rsidR="00F46EE0" w:rsidRPr="00672358">
        <w:rPr>
          <w:rFonts w:ascii="Times New Roman" w:hAnsi="Times New Roman" w:cs="Times New Roman"/>
          <w:color w:val="auto"/>
        </w:rPr>
        <w:t>программ дополнительного образования</w:t>
      </w:r>
      <w:r w:rsidRPr="00672358">
        <w:rPr>
          <w:rFonts w:ascii="Times New Roman" w:hAnsi="Times New Roman" w:cs="Times New Roman"/>
          <w:color w:val="auto"/>
        </w:rPr>
        <w:t xml:space="preserve"> должно соответствовать: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достижениям мировой культуры, российским традициям, культурно-национальным особенностям регион</w:t>
      </w:r>
      <w:r w:rsidR="00F46EE0" w:rsidRPr="00672358">
        <w:rPr>
          <w:rFonts w:ascii="Times New Roman" w:hAnsi="Times New Roman" w:cs="Times New Roman"/>
          <w:color w:val="auto"/>
        </w:rPr>
        <w:t>а</w:t>
      </w:r>
      <w:r w:rsidRPr="00672358">
        <w:rPr>
          <w:rFonts w:ascii="Times New Roman" w:hAnsi="Times New Roman" w:cs="Times New Roman"/>
          <w:color w:val="auto"/>
        </w:rPr>
        <w:t>;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направленностям </w:t>
      </w:r>
      <w:r w:rsidR="00F46EE0" w:rsidRPr="00672358">
        <w:rPr>
          <w:rFonts w:ascii="Times New Roman" w:hAnsi="Times New Roman" w:cs="Times New Roman"/>
          <w:color w:val="auto"/>
        </w:rPr>
        <w:t xml:space="preserve">программ дополнительного образования </w:t>
      </w:r>
      <w:r w:rsidRPr="00672358">
        <w:rPr>
          <w:rFonts w:ascii="Times New Roman" w:hAnsi="Times New Roman" w:cs="Times New Roman"/>
          <w:color w:val="auto"/>
        </w:rPr>
        <w:t>(технической,   художественной, физкультурно-спортивной,  естественнонаучной,   социально-педагогической</w:t>
      </w:r>
      <w:r w:rsidR="00F46EE0" w:rsidRPr="00672358">
        <w:rPr>
          <w:rFonts w:ascii="Times New Roman" w:hAnsi="Times New Roman" w:cs="Times New Roman"/>
          <w:color w:val="auto"/>
        </w:rPr>
        <w:t xml:space="preserve"> и т</w:t>
      </w:r>
      <w:r w:rsidR="006D3B43" w:rsidRPr="00672358">
        <w:rPr>
          <w:rFonts w:ascii="Times New Roman" w:hAnsi="Times New Roman" w:cs="Times New Roman"/>
          <w:color w:val="auto"/>
        </w:rPr>
        <w:t>.</w:t>
      </w:r>
      <w:r w:rsidR="00F46EE0" w:rsidRPr="00672358">
        <w:rPr>
          <w:rFonts w:ascii="Times New Roman" w:hAnsi="Times New Roman" w:cs="Times New Roman"/>
          <w:color w:val="auto"/>
        </w:rPr>
        <w:t>д.</w:t>
      </w:r>
      <w:r w:rsidRPr="00672358">
        <w:rPr>
          <w:rFonts w:ascii="Times New Roman" w:hAnsi="Times New Roman" w:cs="Times New Roman"/>
          <w:color w:val="auto"/>
        </w:rPr>
        <w:t>);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</w:t>
      </w:r>
      <w:r w:rsidR="006D3B43" w:rsidRPr="00672358">
        <w:rPr>
          <w:rFonts w:ascii="Times New Roman" w:hAnsi="Times New Roman" w:cs="Times New Roman"/>
          <w:color w:val="auto"/>
        </w:rPr>
        <w:t>и т.</w:t>
      </w:r>
      <w:r w:rsidRPr="00672358">
        <w:rPr>
          <w:rFonts w:ascii="Times New Roman" w:hAnsi="Times New Roman" w:cs="Times New Roman"/>
          <w:color w:val="auto"/>
        </w:rPr>
        <w:t>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</w:t>
      </w:r>
    </w:p>
    <w:p w:rsidR="002D6A1D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В настоящее время </w:t>
      </w:r>
      <w:r w:rsidR="00612B90" w:rsidRPr="00672358">
        <w:rPr>
          <w:rFonts w:ascii="Times New Roman" w:hAnsi="Times New Roman" w:cs="Times New Roman"/>
          <w:color w:val="auto"/>
        </w:rPr>
        <w:t>программ</w:t>
      </w:r>
      <w:r w:rsidR="00DB1500">
        <w:rPr>
          <w:rFonts w:ascii="Times New Roman" w:hAnsi="Times New Roman" w:cs="Times New Roman"/>
          <w:color w:val="auto"/>
        </w:rPr>
        <w:t>ы</w:t>
      </w:r>
      <w:r w:rsidR="00612B90" w:rsidRPr="00672358">
        <w:rPr>
          <w:rFonts w:ascii="Times New Roman" w:hAnsi="Times New Roman" w:cs="Times New Roman"/>
          <w:color w:val="auto"/>
        </w:rPr>
        <w:t xml:space="preserve"> дополнительного образования детей </w:t>
      </w:r>
      <w:r w:rsidRPr="00672358">
        <w:rPr>
          <w:rFonts w:ascii="Times New Roman" w:hAnsi="Times New Roman" w:cs="Times New Roman"/>
          <w:color w:val="auto"/>
        </w:rPr>
        <w:t xml:space="preserve">по своему содержанию должны содействовать решению задач, сформулированных </w:t>
      </w:r>
      <w:r w:rsidR="00612B90" w:rsidRPr="00672358">
        <w:rPr>
          <w:rFonts w:ascii="Times New Roman" w:hAnsi="Times New Roman" w:cs="Times New Roman"/>
          <w:color w:val="auto"/>
        </w:rPr>
        <w:t>Законом «Об образовании в Российской Федерации», Концепцией развития дополнительного образования детей</w:t>
      </w:r>
      <w:r w:rsidRPr="00672358">
        <w:rPr>
          <w:rFonts w:ascii="Times New Roman" w:hAnsi="Times New Roman" w:cs="Times New Roman"/>
          <w:color w:val="auto"/>
        </w:rPr>
        <w:t xml:space="preserve">. 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В этой связи содержание </w:t>
      </w:r>
      <w:r w:rsidR="00007BD8" w:rsidRPr="00672358">
        <w:rPr>
          <w:rFonts w:ascii="Times New Roman" w:hAnsi="Times New Roman" w:cs="Times New Roman"/>
          <w:color w:val="auto"/>
        </w:rPr>
        <w:t>программ дополнительного образования детей</w:t>
      </w:r>
      <w:r w:rsidR="00612B90" w:rsidRPr="00672358">
        <w:rPr>
          <w:rFonts w:ascii="Times New Roman" w:hAnsi="Times New Roman" w:cs="Times New Roman"/>
          <w:color w:val="auto"/>
        </w:rPr>
        <w:t xml:space="preserve"> </w:t>
      </w:r>
      <w:r w:rsidRPr="00672358">
        <w:rPr>
          <w:rFonts w:ascii="Times New Roman" w:hAnsi="Times New Roman" w:cs="Times New Roman"/>
          <w:color w:val="auto"/>
        </w:rPr>
        <w:t>должно быть направлено на: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формирование и развитие творческих способностей детей и подростков;     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удовлетворение индивидуальных потребностей в интеллектуальном, художественно-эстетическом</w:t>
      </w:r>
      <w:r w:rsidR="00612B90" w:rsidRPr="00672358">
        <w:rPr>
          <w:rFonts w:ascii="Times New Roman" w:hAnsi="Times New Roman" w:cs="Times New Roman"/>
          <w:color w:val="auto"/>
        </w:rPr>
        <w:t xml:space="preserve"> и</w:t>
      </w:r>
      <w:r w:rsidRPr="00672358">
        <w:rPr>
          <w:rFonts w:ascii="Times New Roman" w:hAnsi="Times New Roman" w:cs="Times New Roman"/>
          <w:color w:val="auto"/>
        </w:rPr>
        <w:t xml:space="preserve"> нравственном развитии, а также в занятиях физической культурой и спортом;           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формирование культуры здорового и безопасного образа жизни, укрепление здоровья; 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обеспечение духовно-нравственного, гражданско-патриотического, военно-патриотического, трудового воспитания;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выявление, развитие и поддержку талантливых детей, проявивших выдающиеся способности; </w:t>
      </w:r>
    </w:p>
    <w:p w:rsidR="00BA48EC" w:rsidRPr="00672358" w:rsidRDefault="00612B90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дальнейшую </w:t>
      </w:r>
      <w:r w:rsidR="00BA48EC" w:rsidRPr="00672358">
        <w:rPr>
          <w:rFonts w:ascii="Times New Roman" w:hAnsi="Times New Roman" w:cs="Times New Roman"/>
          <w:color w:val="auto"/>
        </w:rPr>
        <w:t>профессиональную ориентацию;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социализацию и адаптацию к жизни в обществе;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формирование общей культуры;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удовлетворение иных образовательных потребностей и интересов,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31199" w:rsidRPr="0051710F" w:rsidRDefault="00F31199" w:rsidP="00BA48EC">
      <w:pPr>
        <w:ind w:firstLine="709"/>
        <w:rPr>
          <w:rFonts w:ascii="Times New Roman" w:hAnsi="Times New Roman" w:cs="Times New Roman"/>
          <w:color w:val="auto"/>
        </w:rPr>
      </w:pPr>
    </w:p>
    <w:p w:rsidR="00B51E0A" w:rsidRPr="0051710F" w:rsidRDefault="00B51E0A" w:rsidP="00BA48EC">
      <w:pPr>
        <w:ind w:firstLine="709"/>
        <w:rPr>
          <w:rFonts w:ascii="Times New Roman" w:hAnsi="Times New Roman" w:cs="Times New Roman"/>
          <w:color w:val="auto"/>
        </w:rPr>
      </w:pPr>
    </w:p>
    <w:p w:rsidR="00B51E0A" w:rsidRPr="0051710F" w:rsidRDefault="00B51E0A" w:rsidP="00BA48EC">
      <w:pPr>
        <w:ind w:firstLine="709"/>
        <w:rPr>
          <w:rFonts w:ascii="Times New Roman" w:hAnsi="Times New Roman" w:cs="Times New Roman"/>
          <w:color w:val="auto"/>
        </w:rPr>
      </w:pP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lastRenderedPageBreak/>
        <w:t xml:space="preserve">Структура </w:t>
      </w:r>
      <w:r w:rsidR="00EB259A" w:rsidRPr="00672358">
        <w:rPr>
          <w:rFonts w:ascii="Times New Roman" w:hAnsi="Times New Roman" w:cs="Times New Roman"/>
          <w:b/>
          <w:color w:val="auto"/>
        </w:rPr>
        <w:t>программы дополнительного образования детей</w:t>
      </w:r>
      <w:r w:rsidRPr="00672358">
        <w:rPr>
          <w:rFonts w:ascii="Times New Roman" w:hAnsi="Times New Roman" w:cs="Times New Roman"/>
          <w:b/>
          <w:color w:val="auto"/>
        </w:rPr>
        <w:t>.</w:t>
      </w:r>
    </w:p>
    <w:p w:rsidR="00BA48EC" w:rsidRPr="00672358" w:rsidRDefault="00EB259A" w:rsidP="00B822B0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Программа дополнительного образования детей</w:t>
      </w:r>
      <w:r w:rsidR="00BA48EC" w:rsidRPr="00672358">
        <w:rPr>
          <w:rFonts w:ascii="Times New Roman" w:hAnsi="Times New Roman" w:cs="Times New Roman"/>
          <w:color w:val="auto"/>
        </w:rPr>
        <w:t>, включает следующие структурные элементы:</w:t>
      </w:r>
    </w:p>
    <w:p w:rsidR="00BA48EC" w:rsidRPr="00672358" w:rsidRDefault="00BA48EC" w:rsidP="00B822B0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>1. Титульный лист.</w:t>
      </w:r>
    </w:p>
    <w:p w:rsidR="00BA48EC" w:rsidRPr="00672358" w:rsidRDefault="00BA48EC" w:rsidP="00B822B0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>2. Пояснительную записку.</w:t>
      </w:r>
    </w:p>
    <w:p w:rsidR="00BA48EC" w:rsidRPr="00672358" w:rsidRDefault="00BA48EC" w:rsidP="00B822B0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>3. Учебно-тематический план.</w:t>
      </w:r>
    </w:p>
    <w:p w:rsidR="00BA48EC" w:rsidRPr="00672358" w:rsidRDefault="00BA48EC" w:rsidP="00B822B0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>4. Содержание изучаемого курса.</w:t>
      </w:r>
    </w:p>
    <w:p w:rsidR="00BA48EC" w:rsidRPr="00672358" w:rsidRDefault="00BA48EC" w:rsidP="00B822B0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>5. Методическое обеспечение.</w:t>
      </w:r>
    </w:p>
    <w:p w:rsidR="00BA48EC" w:rsidRPr="00672358" w:rsidRDefault="00BA48EC" w:rsidP="00B822B0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>6. Список литературы (для педагога, детей).</w:t>
      </w:r>
    </w:p>
    <w:p w:rsidR="00BA48EC" w:rsidRPr="00672358" w:rsidRDefault="00BA48EC" w:rsidP="00BA48EC">
      <w:pPr>
        <w:rPr>
          <w:rFonts w:ascii="Times New Roman" w:hAnsi="Times New Roman" w:cs="Times New Roman"/>
          <w:color w:val="auto"/>
        </w:rPr>
      </w:pP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Примерные требования к оформлению и содержанию структурных элементов </w:t>
      </w:r>
      <w:r w:rsidR="00F31199" w:rsidRPr="00672358">
        <w:rPr>
          <w:rFonts w:ascii="Times New Roman" w:hAnsi="Times New Roman" w:cs="Times New Roman"/>
          <w:color w:val="auto"/>
        </w:rPr>
        <w:t>программы дополнительного образования</w:t>
      </w:r>
      <w:r w:rsidRPr="00672358">
        <w:rPr>
          <w:rFonts w:ascii="Times New Roman" w:hAnsi="Times New Roman" w:cs="Times New Roman"/>
          <w:color w:val="auto"/>
        </w:rPr>
        <w:t>.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 xml:space="preserve">1. На титульном листе программы </w:t>
      </w:r>
      <w:r w:rsidR="00F31199" w:rsidRPr="00672358">
        <w:rPr>
          <w:rFonts w:ascii="Times New Roman" w:hAnsi="Times New Roman" w:cs="Times New Roman"/>
          <w:b/>
          <w:color w:val="auto"/>
        </w:rPr>
        <w:t xml:space="preserve">дополнительного образования </w:t>
      </w:r>
      <w:r w:rsidRPr="00672358">
        <w:rPr>
          <w:rFonts w:ascii="Times New Roman" w:hAnsi="Times New Roman" w:cs="Times New Roman"/>
          <w:b/>
          <w:color w:val="auto"/>
        </w:rPr>
        <w:t>рекомендуется указывать: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наименование образовательной  организации; 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когда и кем утверждена </w:t>
      </w:r>
      <w:r w:rsidR="00F31199" w:rsidRPr="00672358">
        <w:rPr>
          <w:rFonts w:ascii="Times New Roman" w:hAnsi="Times New Roman" w:cs="Times New Roman"/>
          <w:color w:val="auto"/>
        </w:rPr>
        <w:t>программа дополнительного образования</w:t>
      </w:r>
      <w:r w:rsidRPr="00672358">
        <w:rPr>
          <w:rFonts w:ascii="Times New Roman" w:hAnsi="Times New Roman" w:cs="Times New Roman"/>
          <w:color w:val="auto"/>
        </w:rPr>
        <w:t>;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название </w:t>
      </w:r>
      <w:r w:rsidR="00F31199" w:rsidRPr="00672358">
        <w:rPr>
          <w:rFonts w:ascii="Times New Roman" w:hAnsi="Times New Roman" w:cs="Times New Roman"/>
          <w:color w:val="auto"/>
        </w:rPr>
        <w:t>программы дополнительного образования</w:t>
      </w:r>
      <w:r w:rsidRPr="00672358">
        <w:rPr>
          <w:rFonts w:ascii="Times New Roman" w:hAnsi="Times New Roman" w:cs="Times New Roman"/>
          <w:color w:val="auto"/>
        </w:rPr>
        <w:t>;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возраст детей, на которых рассчитана </w:t>
      </w:r>
      <w:r w:rsidR="00F31199" w:rsidRPr="00672358">
        <w:rPr>
          <w:rFonts w:ascii="Times New Roman" w:hAnsi="Times New Roman" w:cs="Times New Roman"/>
          <w:color w:val="auto"/>
        </w:rPr>
        <w:t>программа дополнительного образования</w:t>
      </w:r>
      <w:r w:rsidRPr="00672358">
        <w:rPr>
          <w:rFonts w:ascii="Times New Roman" w:hAnsi="Times New Roman" w:cs="Times New Roman"/>
          <w:color w:val="auto"/>
        </w:rPr>
        <w:t>;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срок реализации </w:t>
      </w:r>
      <w:r w:rsidR="00F31199" w:rsidRPr="00672358">
        <w:rPr>
          <w:rFonts w:ascii="Times New Roman" w:hAnsi="Times New Roman" w:cs="Times New Roman"/>
          <w:color w:val="auto"/>
        </w:rPr>
        <w:t xml:space="preserve">программы </w:t>
      </w:r>
      <w:r w:rsidRPr="00672358">
        <w:rPr>
          <w:rFonts w:ascii="Times New Roman" w:hAnsi="Times New Roman" w:cs="Times New Roman"/>
          <w:color w:val="auto"/>
        </w:rPr>
        <w:t>дополнительно</w:t>
      </w:r>
      <w:r w:rsidR="00F31199" w:rsidRPr="00672358">
        <w:rPr>
          <w:rFonts w:ascii="Times New Roman" w:hAnsi="Times New Roman" w:cs="Times New Roman"/>
          <w:color w:val="auto"/>
        </w:rPr>
        <w:t>го о</w:t>
      </w:r>
      <w:r w:rsidRPr="00672358">
        <w:rPr>
          <w:rFonts w:ascii="Times New Roman" w:hAnsi="Times New Roman" w:cs="Times New Roman"/>
          <w:color w:val="auto"/>
        </w:rPr>
        <w:t>бразова</w:t>
      </w:r>
      <w:r w:rsidR="00F31199" w:rsidRPr="00672358">
        <w:rPr>
          <w:rFonts w:ascii="Times New Roman" w:hAnsi="Times New Roman" w:cs="Times New Roman"/>
          <w:color w:val="auto"/>
        </w:rPr>
        <w:t>ния</w:t>
      </w:r>
      <w:r w:rsidRPr="00672358">
        <w:rPr>
          <w:rFonts w:ascii="Times New Roman" w:hAnsi="Times New Roman" w:cs="Times New Roman"/>
          <w:color w:val="auto"/>
        </w:rPr>
        <w:t>;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Ф.И.О., должность автора (авторов) </w:t>
      </w:r>
      <w:r w:rsidR="00F31199" w:rsidRPr="00672358">
        <w:rPr>
          <w:rFonts w:ascii="Times New Roman" w:hAnsi="Times New Roman" w:cs="Times New Roman"/>
          <w:color w:val="auto"/>
        </w:rPr>
        <w:t>программы дополнительного образования</w:t>
      </w:r>
      <w:r w:rsidRPr="00672358">
        <w:rPr>
          <w:rFonts w:ascii="Times New Roman" w:hAnsi="Times New Roman" w:cs="Times New Roman"/>
          <w:color w:val="auto"/>
        </w:rPr>
        <w:t>;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название города, в котором реализуется </w:t>
      </w:r>
      <w:r w:rsidR="00F31199" w:rsidRPr="00672358">
        <w:rPr>
          <w:rFonts w:ascii="Times New Roman" w:hAnsi="Times New Roman" w:cs="Times New Roman"/>
          <w:color w:val="auto"/>
        </w:rPr>
        <w:t xml:space="preserve">программа </w:t>
      </w:r>
      <w:r w:rsidRPr="00672358">
        <w:rPr>
          <w:rFonts w:ascii="Times New Roman" w:hAnsi="Times New Roman" w:cs="Times New Roman"/>
          <w:color w:val="auto"/>
        </w:rPr>
        <w:t>дополнительн</w:t>
      </w:r>
      <w:r w:rsidR="00F31199" w:rsidRPr="00672358">
        <w:rPr>
          <w:rFonts w:ascii="Times New Roman" w:hAnsi="Times New Roman" w:cs="Times New Roman"/>
          <w:color w:val="auto"/>
        </w:rPr>
        <w:t xml:space="preserve">ого  </w:t>
      </w:r>
      <w:r w:rsidRPr="00672358">
        <w:rPr>
          <w:rFonts w:ascii="Times New Roman" w:hAnsi="Times New Roman" w:cs="Times New Roman"/>
          <w:color w:val="auto"/>
        </w:rPr>
        <w:t>образова</w:t>
      </w:r>
      <w:r w:rsidR="00F31199" w:rsidRPr="00672358">
        <w:rPr>
          <w:rFonts w:ascii="Times New Roman" w:hAnsi="Times New Roman" w:cs="Times New Roman"/>
          <w:color w:val="auto"/>
        </w:rPr>
        <w:t>ния</w:t>
      </w:r>
      <w:r w:rsidRPr="00672358">
        <w:rPr>
          <w:rFonts w:ascii="Times New Roman" w:hAnsi="Times New Roman" w:cs="Times New Roman"/>
          <w:color w:val="auto"/>
        </w:rPr>
        <w:t>;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год разработки </w:t>
      </w:r>
      <w:r w:rsidR="00F31199" w:rsidRPr="00672358">
        <w:rPr>
          <w:rFonts w:ascii="Times New Roman" w:hAnsi="Times New Roman" w:cs="Times New Roman"/>
          <w:color w:val="auto"/>
        </w:rPr>
        <w:t>программы дополнительного образования</w:t>
      </w:r>
      <w:r w:rsidRPr="00672358">
        <w:rPr>
          <w:rFonts w:ascii="Times New Roman" w:hAnsi="Times New Roman" w:cs="Times New Roman"/>
          <w:color w:val="auto"/>
        </w:rPr>
        <w:t>.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 xml:space="preserve">2. В пояснительной записке к </w:t>
      </w:r>
      <w:r w:rsidR="00F31199" w:rsidRPr="00672358">
        <w:rPr>
          <w:rFonts w:ascii="Times New Roman" w:hAnsi="Times New Roman" w:cs="Times New Roman"/>
          <w:b/>
          <w:color w:val="auto"/>
        </w:rPr>
        <w:t xml:space="preserve">программе </w:t>
      </w:r>
      <w:r w:rsidRPr="00672358">
        <w:rPr>
          <w:rFonts w:ascii="Times New Roman" w:hAnsi="Times New Roman" w:cs="Times New Roman"/>
          <w:b/>
          <w:color w:val="auto"/>
        </w:rPr>
        <w:t>дополнительно</w:t>
      </w:r>
      <w:r w:rsidR="00F31199" w:rsidRPr="00672358">
        <w:rPr>
          <w:rFonts w:ascii="Times New Roman" w:hAnsi="Times New Roman" w:cs="Times New Roman"/>
          <w:b/>
          <w:color w:val="auto"/>
        </w:rPr>
        <w:t xml:space="preserve">го </w:t>
      </w:r>
      <w:r w:rsidRPr="00672358">
        <w:rPr>
          <w:rFonts w:ascii="Times New Roman" w:hAnsi="Times New Roman" w:cs="Times New Roman"/>
          <w:b/>
          <w:color w:val="auto"/>
        </w:rPr>
        <w:t>образова</w:t>
      </w:r>
      <w:r w:rsidR="00F31199" w:rsidRPr="00672358">
        <w:rPr>
          <w:rFonts w:ascii="Times New Roman" w:hAnsi="Times New Roman" w:cs="Times New Roman"/>
          <w:b/>
          <w:color w:val="auto"/>
        </w:rPr>
        <w:t>ния</w:t>
      </w:r>
      <w:r w:rsidRPr="00672358">
        <w:rPr>
          <w:rFonts w:ascii="Times New Roman" w:hAnsi="Times New Roman" w:cs="Times New Roman"/>
          <w:b/>
          <w:color w:val="auto"/>
        </w:rPr>
        <w:t xml:space="preserve"> следует раскрыть: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направленность </w:t>
      </w:r>
      <w:r w:rsidR="00F31199" w:rsidRPr="00672358">
        <w:rPr>
          <w:rFonts w:ascii="Times New Roman" w:hAnsi="Times New Roman" w:cs="Times New Roman"/>
          <w:color w:val="auto"/>
        </w:rPr>
        <w:t>программы дополнительного образования</w:t>
      </w:r>
      <w:r w:rsidRPr="00672358">
        <w:rPr>
          <w:rFonts w:ascii="Times New Roman" w:hAnsi="Times New Roman" w:cs="Times New Roman"/>
          <w:color w:val="auto"/>
        </w:rPr>
        <w:t>;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новизну, актуальность, педагогическую целесообразность;</w:t>
      </w:r>
    </w:p>
    <w:p w:rsidR="00BA48EC" w:rsidRPr="00672358" w:rsidRDefault="00F31199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цель и задачи</w:t>
      </w:r>
      <w:r w:rsidR="00BA48EC" w:rsidRPr="00672358">
        <w:rPr>
          <w:rFonts w:ascii="Times New Roman" w:hAnsi="Times New Roman" w:cs="Times New Roman"/>
          <w:color w:val="auto"/>
        </w:rPr>
        <w:t xml:space="preserve"> программы;  отличительные особенности данной </w:t>
      </w:r>
      <w:r w:rsidRPr="00672358">
        <w:rPr>
          <w:rFonts w:ascii="Times New Roman" w:hAnsi="Times New Roman" w:cs="Times New Roman"/>
          <w:color w:val="auto"/>
        </w:rPr>
        <w:t>программы</w:t>
      </w:r>
      <w:r w:rsidR="00BA48EC" w:rsidRPr="00672358">
        <w:rPr>
          <w:rFonts w:ascii="Times New Roman" w:hAnsi="Times New Roman" w:cs="Times New Roman"/>
          <w:color w:val="auto"/>
        </w:rPr>
        <w:t>;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возраст детей, участвующих в ее реализации;   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сроки реализации (продолжительность образовательного процесса, этапы);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формы и режим занятий; 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ожидаемые результаты и способы их проверки;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формы подведения итогов реализации дополнительной  программы (</w:t>
      </w:r>
      <w:r w:rsidR="00F914F9" w:rsidRPr="00672358">
        <w:rPr>
          <w:rFonts w:ascii="Times New Roman" w:hAnsi="Times New Roman" w:cs="Times New Roman"/>
          <w:color w:val="auto"/>
        </w:rPr>
        <w:t>конкурсы, выставки</w:t>
      </w:r>
      <w:r w:rsidRPr="00672358">
        <w:rPr>
          <w:rFonts w:ascii="Times New Roman" w:hAnsi="Times New Roman" w:cs="Times New Roman"/>
          <w:color w:val="auto"/>
        </w:rPr>
        <w:t>, соревнования, учебно-исследовательские конференции</w:t>
      </w:r>
      <w:r w:rsidR="00F914F9" w:rsidRPr="00672358">
        <w:rPr>
          <w:rFonts w:ascii="Times New Roman" w:hAnsi="Times New Roman" w:cs="Times New Roman"/>
          <w:color w:val="auto"/>
        </w:rPr>
        <w:t>, олимпиады</w:t>
      </w:r>
      <w:r w:rsidRPr="00672358">
        <w:rPr>
          <w:rFonts w:ascii="Times New Roman" w:hAnsi="Times New Roman" w:cs="Times New Roman"/>
          <w:color w:val="auto"/>
        </w:rPr>
        <w:t xml:space="preserve"> и т. д.).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 xml:space="preserve">3. Учебно-тематический план </w:t>
      </w:r>
      <w:r w:rsidR="00F31199" w:rsidRPr="00672358">
        <w:rPr>
          <w:rFonts w:ascii="Times New Roman" w:hAnsi="Times New Roman" w:cs="Times New Roman"/>
          <w:b/>
          <w:color w:val="auto"/>
        </w:rPr>
        <w:t>программы дополнительного образования</w:t>
      </w:r>
      <w:r w:rsidRPr="00672358">
        <w:rPr>
          <w:rFonts w:ascii="Times New Roman" w:hAnsi="Times New Roman" w:cs="Times New Roman"/>
          <w:b/>
          <w:color w:val="auto"/>
        </w:rPr>
        <w:t xml:space="preserve"> содерж</w:t>
      </w:r>
      <w:r w:rsidR="00C72101" w:rsidRPr="00672358">
        <w:rPr>
          <w:rFonts w:ascii="Times New Roman" w:hAnsi="Times New Roman" w:cs="Times New Roman"/>
          <w:b/>
          <w:color w:val="auto"/>
        </w:rPr>
        <w:t>ит</w:t>
      </w:r>
      <w:r w:rsidRPr="00672358">
        <w:rPr>
          <w:rFonts w:ascii="Times New Roman" w:hAnsi="Times New Roman" w:cs="Times New Roman"/>
          <w:b/>
          <w:color w:val="auto"/>
        </w:rPr>
        <w:t>: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перечень разделов, тем;  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количество часов по каждой теме с разбивкой на теоретические и практические.   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 xml:space="preserve">4. Содержание изучаемого курса </w:t>
      </w:r>
      <w:r w:rsidR="00F31199" w:rsidRPr="00672358">
        <w:rPr>
          <w:rFonts w:ascii="Times New Roman" w:hAnsi="Times New Roman" w:cs="Times New Roman"/>
          <w:b/>
          <w:color w:val="auto"/>
        </w:rPr>
        <w:t>программы дополнительного образования</w:t>
      </w:r>
      <w:r w:rsidRPr="00672358">
        <w:rPr>
          <w:rFonts w:ascii="Times New Roman" w:hAnsi="Times New Roman" w:cs="Times New Roman"/>
          <w:b/>
          <w:color w:val="auto"/>
        </w:rPr>
        <w:t xml:space="preserve"> отра</w:t>
      </w:r>
      <w:r w:rsidR="00C72101" w:rsidRPr="00672358">
        <w:rPr>
          <w:rFonts w:ascii="Times New Roman" w:hAnsi="Times New Roman" w:cs="Times New Roman"/>
          <w:b/>
          <w:color w:val="auto"/>
        </w:rPr>
        <w:t>жается</w:t>
      </w:r>
      <w:r w:rsidRPr="00672358">
        <w:rPr>
          <w:rFonts w:ascii="Times New Roman" w:hAnsi="Times New Roman" w:cs="Times New Roman"/>
          <w:b/>
          <w:color w:val="auto"/>
        </w:rPr>
        <w:t xml:space="preserve"> через:</w:t>
      </w:r>
    </w:p>
    <w:p w:rsidR="00BA48EC" w:rsidRPr="00672358" w:rsidRDefault="00BA48EC" w:rsidP="00BA48EC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краткое описание тем  программы (теоретических и практических видов занятий).</w:t>
      </w:r>
    </w:p>
    <w:p w:rsidR="00BA48EC" w:rsidRPr="00672358" w:rsidRDefault="00BA48EC" w:rsidP="00E111F6">
      <w:pPr>
        <w:pStyle w:val="aa"/>
        <w:numPr>
          <w:ilvl w:val="0"/>
          <w:numId w:val="2"/>
        </w:numPr>
        <w:rPr>
          <w:rFonts w:ascii="Times New Roman" w:hAnsi="Times New Roman"/>
          <w:b/>
        </w:rPr>
      </w:pPr>
      <w:r w:rsidRPr="00672358">
        <w:rPr>
          <w:rFonts w:ascii="Times New Roman" w:hAnsi="Times New Roman"/>
          <w:b/>
        </w:rPr>
        <w:t>Методиче</w:t>
      </w:r>
      <w:r w:rsidR="00DB1500">
        <w:rPr>
          <w:rFonts w:ascii="Times New Roman" w:hAnsi="Times New Roman"/>
          <w:b/>
        </w:rPr>
        <w:t>ское обеспечение может включать</w:t>
      </w:r>
      <w:r w:rsidRPr="00672358">
        <w:rPr>
          <w:rFonts w:ascii="Times New Roman" w:hAnsi="Times New Roman"/>
          <w:b/>
        </w:rPr>
        <w:t>:</w:t>
      </w:r>
    </w:p>
    <w:p w:rsidR="00E111F6" w:rsidRPr="00672358" w:rsidRDefault="00E111F6" w:rsidP="00E111F6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краткое описание основных способов и форм работы с детьми, планируемых по каждому разделу: индивидуальных и групповых; практических и теоретических; конкретных форм занятий (игра, беседа, экспедиция, экскурсия, конференция и т.п.), с пояс</w:t>
      </w:r>
      <w:r w:rsidR="00DB1500">
        <w:rPr>
          <w:rFonts w:ascii="Times New Roman" w:hAnsi="Times New Roman" w:cs="Times New Roman"/>
          <w:color w:val="auto"/>
        </w:rPr>
        <w:t>нением</w:t>
      </w:r>
      <w:r w:rsidRPr="00672358">
        <w:rPr>
          <w:rFonts w:ascii="Times New Roman" w:hAnsi="Times New Roman" w:cs="Times New Roman"/>
          <w:color w:val="auto"/>
        </w:rPr>
        <w:t>, чем обусловлен выбор конкретных форм занятий;</w:t>
      </w:r>
    </w:p>
    <w:p w:rsidR="00E111F6" w:rsidRPr="00672358" w:rsidRDefault="00E111F6" w:rsidP="00E111F6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описание основных методов организации учебно-воспитательного процесса;</w:t>
      </w:r>
    </w:p>
    <w:p w:rsidR="00E111F6" w:rsidRPr="00672358" w:rsidRDefault="00E111F6" w:rsidP="00E111F6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>перечень дидактических материалов;</w:t>
      </w:r>
    </w:p>
    <w:p w:rsidR="00E111F6" w:rsidRPr="00672358" w:rsidRDefault="00E111F6" w:rsidP="00E111F6">
      <w:pPr>
        <w:ind w:firstLine="709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краткое описание материально-технических средств, необходимых для реализации программы. </w:t>
      </w:r>
    </w:p>
    <w:p w:rsidR="00BA48EC" w:rsidRPr="00672358" w:rsidRDefault="00BA48EC" w:rsidP="00BA48EC">
      <w:pPr>
        <w:ind w:firstLine="708"/>
        <w:rPr>
          <w:rFonts w:ascii="Times New Roman" w:hAnsi="Times New Roman" w:cs="Times New Roman"/>
          <w:b/>
          <w:color w:val="auto"/>
        </w:rPr>
      </w:pPr>
      <w:r w:rsidRPr="00672358">
        <w:rPr>
          <w:rFonts w:ascii="Times New Roman" w:hAnsi="Times New Roman" w:cs="Times New Roman"/>
          <w:b/>
          <w:color w:val="auto"/>
        </w:rPr>
        <w:t>6. Список использованной литературы (</w:t>
      </w:r>
      <w:r w:rsidR="00F914F9" w:rsidRPr="00672358">
        <w:rPr>
          <w:rFonts w:ascii="Times New Roman" w:hAnsi="Times New Roman" w:cs="Times New Roman"/>
          <w:b/>
          <w:color w:val="auto"/>
        </w:rPr>
        <w:t>с</w:t>
      </w:r>
      <w:r w:rsidRPr="00672358">
        <w:rPr>
          <w:rFonts w:ascii="Times New Roman" w:hAnsi="Times New Roman" w:cs="Times New Roman"/>
          <w:b/>
          <w:color w:val="auto"/>
        </w:rPr>
        <w:t>писок рекомендуемой литературы отдельно для педагогов и отдельно для детей</w:t>
      </w:r>
      <w:r w:rsidR="004463B3">
        <w:rPr>
          <w:rFonts w:ascii="Times New Roman" w:hAnsi="Times New Roman" w:cs="Times New Roman"/>
          <w:b/>
          <w:color w:val="auto"/>
        </w:rPr>
        <w:t xml:space="preserve">, </w:t>
      </w:r>
      <w:r w:rsidRPr="00672358">
        <w:rPr>
          <w:rFonts w:ascii="Times New Roman" w:hAnsi="Times New Roman" w:cs="Times New Roman"/>
          <w:b/>
          <w:color w:val="auto"/>
        </w:rPr>
        <w:t>родителей).</w:t>
      </w:r>
    </w:p>
    <w:p w:rsidR="00BA48EC" w:rsidRPr="00672358" w:rsidRDefault="00BA48EC" w:rsidP="00BA48EC">
      <w:pPr>
        <w:rPr>
          <w:rFonts w:ascii="Times New Roman" w:hAnsi="Times New Roman"/>
          <w:color w:val="auto"/>
          <w:sz w:val="28"/>
          <w:szCs w:val="28"/>
        </w:rPr>
      </w:pPr>
    </w:p>
    <w:p w:rsidR="00BA48EC" w:rsidRPr="00672358" w:rsidRDefault="00B51E0A" w:rsidP="00B51E0A">
      <w:pPr>
        <w:ind w:left="5664" w:firstLine="6"/>
        <w:jc w:val="right"/>
        <w:rPr>
          <w:rFonts w:ascii="Times New Roman" w:hAnsi="Times New Roman" w:cs="Times New Roman"/>
          <w:color w:val="auto"/>
        </w:rPr>
      </w:pPr>
      <w:r w:rsidRPr="00672358">
        <w:rPr>
          <w:rFonts w:ascii="Times New Roman" w:hAnsi="Times New Roman" w:cs="Times New Roman"/>
          <w:color w:val="auto"/>
        </w:rPr>
        <w:t xml:space="preserve"> </w:t>
      </w:r>
    </w:p>
    <w:sectPr w:rsidR="00BA48EC" w:rsidRPr="00672358" w:rsidSect="009F063D">
      <w:footerReference w:type="default" r:id="rId13"/>
      <w:type w:val="continuous"/>
      <w:pgSz w:w="11905" w:h="16837"/>
      <w:pgMar w:top="992" w:right="737" w:bottom="709" w:left="100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B3" w:rsidRDefault="00F21DB3" w:rsidP="006D28C4">
      <w:r>
        <w:separator/>
      </w:r>
    </w:p>
  </w:endnote>
  <w:endnote w:type="continuationSeparator" w:id="1">
    <w:p w:rsidR="00F21DB3" w:rsidRDefault="00F21DB3" w:rsidP="006D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3024"/>
      <w:docPartObj>
        <w:docPartGallery w:val="Page Numbers (Bottom of Page)"/>
        <w:docPartUnique/>
      </w:docPartObj>
    </w:sdtPr>
    <w:sdtContent>
      <w:p w:rsidR="009F063D" w:rsidRDefault="00132436">
        <w:pPr>
          <w:pStyle w:val="ad"/>
          <w:jc w:val="right"/>
        </w:pPr>
        <w:fldSimple w:instr=" PAGE   \* MERGEFORMAT ">
          <w:r w:rsidR="00497B40">
            <w:rPr>
              <w:noProof/>
            </w:rPr>
            <w:t>1</w:t>
          </w:r>
        </w:fldSimple>
      </w:p>
    </w:sdtContent>
  </w:sdt>
  <w:p w:rsidR="007C6C51" w:rsidRDefault="007C6C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B3" w:rsidRDefault="00F21DB3"/>
  </w:footnote>
  <w:footnote w:type="continuationSeparator" w:id="1">
    <w:p w:rsidR="00F21DB3" w:rsidRDefault="00F21D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55C"/>
    <w:multiLevelType w:val="hybridMultilevel"/>
    <w:tmpl w:val="7468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BDD"/>
    <w:multiLevelType w:val="hybridMultilevel"/>
    <w:tmpl w:val="54CC8124"/>
    <w:lvl w:ilvl="0" w:tplc="D046BF3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1469CD"/>
    <w:multiLevelType w:val="multilevel"/>
    <w:tmpl w:val="697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5798C"/>
    <w:multiLevelType w:val="hybridMultilevel"/>
    <w:tmpl w:val="19402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7358E9"/>
    <w:multiLevelType w:val="hybridMultilevel"/>
    <w:tmpl w:val="4690720C"/>
    <w:lvl w:ilvl="0" w:tplc="9F56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594022"/>
    <w:multiLevelType w:val="hybridMultilevel"/>
    <w:tmpl w:val="6246B556"/>
    <w:lvl w:ilvl="0" w:tplc="C2109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EA6711B"/>
    <w:multiLevelType w:val="multilevel"/>
    <w:tmpl w:val="8C5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1D46AB"/>
    <w:multiLevelType w:val="hybridMultilevel"/>
    <w:tmpl w:val="939E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D0194"/>
    <w:multiLevelType w:val="hybridMultilevel"/>
    <w:tmpl w:val="94A4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D28C4"/>
    <w:rsid w:val="00007BD8"/>
    <w:rsid w:val="0003789B"/>
    <w:rsid w:val="00050304"/>
    <w:rsid w:val="00065B6B"/>
    <w:rsid w:val="00067636"/>
    <w:rsid w:val="00067E5D"/>
    <w:rsid w:val="00091AC1"/>
    <w:rsid w:val="000A7CB9"/>
    <w:rsid w:val="000B403B"/>
    <w:rsid w:val="000B6EBF"/>
    <w:rsid w:val="000E7B24"/>
    <w:rsid w:val="001143E9"/>
    <w:rsid w:val="00131737"/>
    <w:rsid w:val="00132436"/>
    <w:rsid w:val="001425A2"/>
    <w:rsid w:val="00172293"/>
    <w:rsid w:val="001B09DD"/>
    <w:rsid w:val="001B2D20"/>
    <w:rsid w:val="001C3ED4"/>
    <w:rsid w:val="002668C9"/>
    <w:rsid w:val="002824A5"/>
    <w:rsid w:val="00285336"/>
    <w:rsid w:val="00287094"/>
    <w:rsid w:val="002C6E52"/>
    <w:rsid w:val="002D339E"/>
    <w:rsid w:val="002D6A1D"/>
    <w:rsid w:val="00300544"/>
    <w:rsid w:val="00301C1B"/>
    <w:rsid w:val="00302EFD"/>
    <w:rsid w:val="00304C1F"/>
    <w:rsid w:val="00313E51"/>
    <w:rsid w:val="0033084A"/>
    <w:rsid w:val="00343FF7"/>
    <w:rsid w:val="00346762"/>
    <w:rsid w:val="003513A2"/>
    <w:rsid w:val="00354897"/>
    <w:rsid w:val="00392E19"/>
    <w:rsid w:val="003B07D6"/>
    <w:rsid w:val="003D3402"/>
    <w:rsid w:val="003D6E31"/>
    <w:rsid w:val="003E16A0"/>
    <w:rsid w:val="00401CF6"/>
    <w:rsid w:val="004216B5"/>
    <w:rsid w:val="004463B3"/>
    <w:rsid w:val="00497B40"/>
    <w:rsid w:val="004A11C3"/>
    <w:rsid w:val="004B1CB9"/>
    <w:rsid w:val="004B428A"/>
    <w:rsid w:val="004B7915"/>
    <w:rsid w:val="004C75C8"/>
    <w:rsid w:val="0051710F"/>
    <w:rsid w:val="0054709A"/>
    <w:rsid w:val="005676B2"/>
    <w:rsid w:val="00581768"/>
    <w:rsid w:val="00585B91"/>
    <w:rsid w:val="0059714A"/>
    <w:rsid w:val="00597475"/>
    <w:rsid w:val="005B40A0"/>
    <w:rsid w:val="005D29BE"/>
    <w:rsid w:val="005E37D2"/>
    <w:rsid w:val="005E6059"/>
    <w:rsid w:val="00612B90"/>
    <w:rsid w:val="006136F3"/>
    <w:rsid w:val="00617486"/>
    <w:rsid w:val="00624BCE"/>
    <w:rsid w:val="00625090"/>
    <w:rsid w:val="00672358"/>
    <w:rsid w:val="006D28C4"/>
    <w:rsid w:val="006D3B43"/>
    <w:rsid w:val="006E2870"/>
    <w:rsid w:val="00701311"/>
    <w:rsid w:val="00734EF3"/>
    <w:rsid w:val="00747D06"/>
    <w:rsid w:val="00776B72"/>
    <w:rsid w:val="00781223"/>
    <w:rsid w:val="007B221C"/>
    <w:rsid w:val="007C6C51"/>
    <w:rsid w:val="007E3189"/>
    <w:rsid w:val="007F5704"/>
    <w:rsid w:val="00811D4C"/>
    <w:rsid w:val="00830836"/>
    <w:rsid w:val="008B4246"/>
    <w:rsid w:val="008B743C"/>
    <w:rsid w:val="008C0318"/>
    <w:rsid w:val="008C6A92"/>
    <w:rsid w:val="008E5F92"/>
    <w:rsid w:val="008E6A2E"/>
    <w:rsid w:val="009157C5"/>
    <w:rsid w:val="00932B9F"/>
    <w:rsid w:val="00932ECE"/>
    <w:rsid w:val="009662B1"/>
    <w:rsid w:val="009B174C"/>
    <w:rsid w:val="009F063D"/>
    <w:rsid w:val="009F1F05"/>
    <w:rsid w:val="009F2F50"/>
    <w:rsid w:val="00A23567"/>
    <w:rsid w:val="00A32D17"/>
    <w:rsid w:val="00A943B6"/>
    <w:rsid w:val="00A967EA"/>
    <w:rsid w:val="00AA264C"/>
    <w:rsid w:val="00AA5A31"/>
    <w:rsid w:val="00AC1380"/>
    <w:rsid w:val="00AC3E21"/>
    <w:rsid w:val="00AC7577"/>
    <w:rsid w:val="00B12F5A"/>
    <w:rsid w:val="00B44E1F"/>
    <w:rsid w:val="00B507D7"/>
    <w:rsid w:val="00B51E0A"/>
    <w:rsid w:val="00B7014E"/>
    <w:rsid w:val="00B822B0"/>
    <w:rsid w:val="00B95BB3"/>
    <w:rsid w:val="00B96AB2"/>
    <w:rsid w:val="00B9770D"/>
    <w:rsid w:val="00BA48EC"/>
    <w:rsid w:val="00BA4F1C"/>
    <w:rsid w:val="00BB2CD9"/>
    <w:rsid w:val="00BB3DB9"/>
    <w:rsid w:val="00BE5F83"/>
    <w:rsid w:val="00C418E1"/>
    <w:rsid w:val="00C47597"/>
    <w:rsid w:val="00C72101"/>
    <w:rsid w:val="00C7662C"/>
    <w:rsid w:val="00C85023"/>
    <w:rsid w:val="00C858EA"/>
    <w:rsid w:val="00C85D62"/>
    <w:rsid w:val="00C900E8"/>
    <w:rsid w:val="00C934BD"/>
    <w:rsid w:val="00CA7A50"/>
    <w:rsid w:val="00CD1473"/>
    <w:rsid w:val="00CE6CA5"/>
    <w:rsid w:val="00CF599F"/>
    <w:rsid w:val="00D067FD"/>
    <w:rsid w:val="00D5009E"/>
    <w:rsid w:val="00D97788"/>
    <w:rsid w:val="00DB1500"/>
    <w:rsid w:val="00DE3494"/>
    <w:rsid w:val="00DF6147"/>
    <w:rsid w:val="00E111F6"/>
    <w:rsid w:val="00E2599E"/>
    <w:rsid w:val="00E342F8"/>
    <w:rsid w:val="00EA1556"/>
    <w:rsid w:val="00EA1C53"/>
    <w:rsid w:val="00EB259A"/>
    <w:rsid w:val="00ED43E8"/>
    <w:rsid w:val="00EF1215"/>
    <w:rsid w:val="00EF75D5"/>
    <w:rsid w:val="00F17EB6"/>
    <w:rsid w:val="00F21DB3"/>
    <w:rsid w:val="00F31199"/>
    <w:rsid w:val="00F46EE0"/>
    <w:rsid w:val="00F80681"/>
    <w:rsid w:val="00F820D6"/>
    <w:rsid w:val="00F8553D"/>
    <w:rsid w:val="00F9011F"/>
    <w:rsid w:val="00F914F9"/>
    <w:rsid w:val="00FA1CAD"/>
    <w:rsid w:val="00FA6056"/>
    <w:rsid w:val="00FB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>
      <w:pPr>
        <w:ind w:firstLine="3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C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28C4"/>
    <w:rPr>
      <w:color w:val="0066CC"/>
      <w:u w:val="single"/>
    </w:rPr>
  </w:style>
  <w:style w:type="character" w:customStyle="1" w:styleId="a4">
    <w:name w:val="Подпись к картинке_"/>
    <w:link w:val="a5"/>
    <w:rsid w:val="006D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link w:val="10"/>
    <w:rsid w:val="006D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link w:val="11"/>
    <w:rsid w:val="006D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rsid w:val="006D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6D28C4"/>
    <w:pPr>
      <w:shd w:val="clear" w:color="auto" w:fill="FFFFFF"/>
      <w:spacing w:line="322" w:lineRule="exact"/>
      <w:ind w:firstLine="46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6D28C4"/>
    <w:pPr>
      <w:shd w:val="clear" w:color="auto" w:fill="FFFFFF"/>
      <w:spacing w:before="276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1">
    <w:name w:val="Основной текст1"/>
    <w:basedOn w:val="a"/>
    <w:link w:val="a6"/>
    <w:rsid w:val="006D28C4"/>
    <w:pPr>
      <w:shd w:val="clear" w:color="auto" w:fill="FFFFFF"/>
      <w:spacing w:before="420" w:line="322" w:lineRule="exact"/>
      <w:ind w:firstLine="6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8553D"/>
    <w:rPr>
      <w:rFonts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553D"/>
    <w:rPr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BA48E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6723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2358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723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235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1%81%D0%B5%D1%80%D0%BE%D0%BF%D0%BB%D0%B5%D1%82%D0%B5%D0%BD%D0%B8%D0%B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2%D0%B8%D0%BA" TargetMode="External"/><Relationship Id="rId12" Type="http://schemas.openxmlformats.org/officeDocument/2006/relationships/hyperlink" Target="https://ru.wikipedia.org/wiki/%D0%A4%D1%80%D0%B8%D0%B2%D0%BE%D0%BB%D0%B8%D1%82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0%D0%BA%D1%80%D0%B0%D0%BC%D0%B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1%8F%D0%B7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B%D1%88%D0%B8%D0%B2%D0%B0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УТВЕРЖДАЮ                                                              </vt:lpstr>
    </vt:vector>
  </TitlesOfParts>
  <Company>Microsoft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УТВЕРЖДАЮ                                                              </dc:title>
  <dc:subject/>
  <dc:creator>Маслов</dc:creator>
  <cp:keywords/>
  <cp:lastModifiedBy>Andrievskaya</cp:lastModifiedBy>
  <cp:revision>3</cp:revision>
  <cp:lastPrinted>2015-11-10T09:09:00Z</cp:lastPrinted>
  <dcterms:created xsi:type="dcterms:W3CDTF">2016-01-11T13:55:00Z</dcterms:created>
  <dcterms:modified xsi:type="dcterms:W3CDTF">2016-01-11T13:58:00Z</dcterms:modified>
</cp:coreProperties>
</file>