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F" w:rsidRDefault="007B2E84" w:rsidP="009A438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7B2E84" w:rsidRPr="007B2E84" w:rsidRDefault="007B2E84" w:rsidP="009A438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b/>
          <w:sz w:val="28"/>
          <w:szCs w:val="28"/>
          <w:lang w:eastAsia="en-US"/>
        </w:rPr>
        <w:t>о дистанционном конкурсе мультимедийных и электронных презентаций для учащихся</w:t>
      </w:r>
      <w:r w:rsidR="00C1370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2E84">
        <w:rPr>
          <w:rFonts w:eastAsiaTheme="minorHAnsi"/>
          <w:b/>
          <w:sz w:val="28"/>
          <w:szCs w:val="28"/>
          <w:lang w:eastAsia="en-US"/>
        </w:rPr>
        <w:t>«Мои права»</w:t>
      </w:r>
    </w:p>
    <w:p w:rsidR="007B2E84" w:rsidRPr="007B2E84" w:rsidRDefault="007B2E84" w:rsidP="007B2E8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B2E84" w:rsidRPr="007B2E84" w:rsidRDefault="00C1370D" w:rsidP="007B2E84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7B2E84" w:rsidRPr="007B2E84" w:rsidRDefault="007B2E84" w:rsidP="007B2E84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Настоящее Положение определяет организационные основы, порядок проведения и систему оценки результатов дистанционного конкурса мультимедийных и электронных презентаций для учащихся «Мои права» в 2019 году (далее - Конкурс).</w:t>
      </w:r>
    </w:p>
    <w:p w:rsidR="007B2E84" w:rsidRPr="007B2E84" w:rsidRDefault="00330D20" w:rsidP="007B2E84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Дистанционный К</w:t>
      </w:r>
      <w:r w:rsidR="007B2E84" w:rsidRPr="007B2E84">
        <w:rPr>
          <w:rFonts w:eastAsiaTheme="minorHAnsi"/>
          <w:sz w:val="28"/>
          <w:szCs w:val="28"/>
          <w:lang w:eastAsia="en-US"/>
        </w:rPr>
        <w:t xml:space="preserve">онкурс мультимедийных и электронных презентаций для учащихся «Мои права» проводится в рамках мероприятий, приуроченных Международному Дню прав человека, который отмечается      10 декабря. </w:t>
      </w:r>
    </w:p>
    <w:p w:rsidR="007B2E84" w:rsidRPr="007B2E84" w:rsidRDefault="007B2E84" w:rsidP="007B2E84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Организатором Конкурса является Государственное бюджетное образовательное учреждение дополнительного образования Республики Крым «Малая академия наук «Искатель» (далее – ГБОУ ДО РК «МАН «Искатель», организатор). </w:t>
      </w:r>
    </w:p>
    <w:p w:rsidR="007B2E84" w:rsidRDefault="007B2E84" w:rsidP="007B2E84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Конкурс проводится среди обучающихся образовательных организаций муниципальных образований, государственных бюджетных образовательных учреждений дополнительного образования </w:t>
      </w:r>
      <w:r w:rsidR="00330D20">
        <w:rPr>
          <w:rFonts w:eastAsiaTheme="minorHAnsi"/>
          <w:sz w:val="28"/>
          <w:szCs w:val="28"/>
          <w:lang w:eastAsia="en-US"/>
        </w:rPr>
        <w:br/>
      </w:r>
      <w:r w:rsidRPr="007B2E84">
        <w:rPr>
          <w:rFonts w:eastAsiaTheme="minorHAnsi"/>
          <w:sz w:val="28"/>
          <w:szCs w:val="28"/>
          <w:lang w:eastAsia="en-US"/>
        </w:rPr>
        <w:t>Республики Крым. Возраст участников от 11 до 17 лет включительно.</w:t>
      </w:r>
    </w:p>
    <w:p w:rsidR="00C1370D" w:rsidRPr="007B2E84" w:rsidRDefault="00C1370D" w:rsidP="00C1370D">
      <w:pPr>
        <w:spacing w:after="160" w:line="259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B2E84" w:rsidRPr="007B2E84" w:rsidRDefault="00C1370D" w:rsidP="007B2E84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Цели и задачи Конкурса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2.1. Цель Конкурса: формирование правовой культуры и правовых знаний, включая позитивные и правовые убеждения и ценности, а также содействие развитию творческих способностей учащихся.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2.2. Задачи Конкурса: </w:t>
      </w:r>
    </w:p>
    <w:p w:rsidR="007B2E84" w:rsidRPr="00FF62F4" w:rsidRDefault="007B2E84" w:rsidP="00FF62F4">
      <w:pPr>
        <w:pStyle w:val="a8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F62F4">
        <w:rPr>
          <w:rFonts w:eastAsiaTheme="minorHAnsi"/>
          <w:sz w:val="28"/>
          <w:szCs w:val="28"/>
          <w:lang w:eastAsia="en-US"/>
        </w:rPr>
        <w:t>формирование правовой культуры молодых граждан Республик Крым на основе изучения Декларации прав человека, Конституции Российской Федерации и других документов международного и российского характера в сфере прав человека;</w:t>
      </w:r>
    </w:p>
    <w:p w:rsidR="007B2E84" w:rsidRPr="00FF62F4" w:rsidRDefault="007B2E84" w:rsidP="00FF62F4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62F4">
        <w:rPr>
          <w:rFonts w:eastAsiaTheme="minorHAnsi"/>
          <w:sz w:val="28"/>
          <w:szCs w:val="28"/>
          <w:lang w:eastAsia="en-US"/>
        </w:rPr>
        <w:t>способствовать развитию правовой компетентности учащихся в части защиты основных прав и свобод личности;</w:t>
      </w:r>
    </w:p>
    <w:p w:rsidR="007B2E84" w:rsidRPr="00FF62F4" w:rsidRDefault="007B2E84" w:rsidP="00FF62F4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62F4">
        <w:rPr>
          <w:rFonts w:eastAsiaTheme="minorHAnsi"/>
          <w:sz w:val="28"/>
          <w:szCs w:val="28"/>
          <w:lang w:eastAsia="en-US"/>
        </w:rPr>
        <w:t xml:space="preserve"> 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общества, которое гарантировано законом права и свободы;</w:t>
      </w:r>
    </w:p>
    <w:p w:rsidR="007B2E84" w:rsidRDefault="007B2E84" w:rsidP="00FF62F4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62F4">
        <w:rPr>
          <w:rFonts w:eastAsiaTheme="minorHAnsi"/>
          <w:sz w:val="28"/>
          <w:szCs w:val="28"/>
          <w:lang w:eastAsia="en-US"/>
        </w:rPr>
        <w:t>формирование демократических правовых ценностей к институтам и правопорядку.</w:t>
      </w:r>
    </w:p>
    <w:p w:rsidR="00C1370D" w:rsidRPr="00FF62F4" w:rsidRDefault="00C1370D" w:rsidP="00C1370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B2E84" w:rsidRPr="007B2E84" w:rsidRDefault="007B2E84" w:rsidP="007B2E84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F62F4">
        <w:rPr>
          <w:rFonts w:eastAsiaTheme="minorHAnsi"/>
          <w:b/>
          <w:sz w:val="28"/>
          <w:szCs w:val="28"/>
          <w:lang w:eastAsia="en-US"/>
        </w:rPr>
        <w:t>3. Условия проведения Конкурса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3.1. Конкурс проводится 10 декабря 2019 года на базе                                        ГБОУ ДО РК «МАН «Искатель». Для участия в Конкурсе участникам </w:t>
      </w:r>
      <w:r w:rsidRPr="007B2E84">
        <w:rPr>
          <w:rFonts w:eastAsiaTheme="minorHAnsi"/>
          <w:sz w:val="28"/>
          <w:szCs w:val="28"/>
          <w:lang w:eastAsia="en-US"/>
        </w:rPr>
        <w:lastRenderedPageBreak/>
        <w:t xml:space="preserve">направить презентацию в срок до </w:t>
      </w:r>
      <w:r w:rsidR="00FF62F4">
        <w:rPr>
          <w:rFonts w:eastAsiaTheme="minorHAnsi"/>
          <w:sz w:val="28"/>
          <w:szCs w:val="28"/>
          <w:lang w:eastAsia="en-US"/>
        </w:rPr>
        <w:t>10</w:t>
      </w:r>
      <w:r w:rsidRPr="007B2E84">
        <w:rPr>
          <w:rFonts w:eastAsiaTheme="minorHAnsi"/>
          <w:sz w:val="28"/>
          <w:szCs w:val="28"/>
          <w:lang w:eastAsia="en-US"/>
        </w:rPr>
        <w:t xml:space="preserve"> декабря 2019 года на электронный адрес: </w:t>
      </w:r>
      <w:r w:rsidRPr="007B2E84">
        <w:rPr>
          <w:rFonts w:eastAsiaTheme="minorHAnsi"/>
          <w:sz w:val="28"/>
          <w:szCs w:val="28"/>
          <w:lang w:val="en-US" w:eastAsia="en-US"/>
        </w:rPr>
        <w:t>mancdo</w:t>
      </w:r>
      <w:r w:rsidRPr="007B2E84">
        <w:rPr>
          <w:rFonts w:eastAsiaTheme="minorHAnsi"/>
          <w:sz w:val="28"/>
          <w:szCs w:val="28"/>
          <w:lang w:eastAsia="en-US"/>
        </w:rPr>
        <w:t>@</w:t>
      </w:r>
      <w:r w:rsidRPr="007B2E84">
        <w:rPr>
          <w:rFonts w:eastAsiaTheme="minorHAnsi"/>
          <w:sz w:val="28"/>
          <w:szCs w:val="28"/>
          <w:lang w:val="en-US" w:eastAsia="en-US"/>
        </w:rPr>
        <w:t>mail</w:t>
      </w:r>
      <w:r w:rsidRPr="007B2E84">
        <w:rPr>
          <w:rFonts w:eastAsiaTheme="minorHAnsi"/>
          <w:sz w:val="28"/>
          <w:szCs w:val="28"/>
          <w:lang w:eastAsia="en-US"/>
        </w:rPr>
        <w:t>.</w:t>
      </w:r>
      <w:r w:rsidRPr="007B2E84">
        <w:rPr>
          <w:rFonts w:eastAsiaTheme="minorHAnsi"/>
          <w:sz w:val="28"/>
          <w:szCs w:val="28"/>
          <w:lang w:val="en-US" w:eastAsia="en-US"/>
        </w:rPr>
        <w:t>ru</w:t>
      </w:r>
      <w:r w:rsidRPr="007B2E84">
        <w:rPr>
          <w:rFonts w:eastAsiaTheme="minorHAnsi"/>
          <w:sz w:val="28"/>
          <w:szCs w:val="28"/>
          <w:lang w:eastAsia="en-US"/>
        </w:rPr>
        <w:t xml:space="preserve"> (в теме письма указать «Конкурс») и согласие на обработку персональных данных. 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3.2.  Конкурс проводится по направлениям:</w:t>
      </w:r>
    </w:p>
    <w:p w:rsidR="007B2E84" w:rsidRPr="007B2E84" w:rsidRDefault="007B2E84" w:rsidP="007B2E8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Презентация</w:t>
      </w:r>
    </w:p>
    <w:p w:rsidR="007B2E84" w:rsidRPr="007B2E84" w:rsidRDefault="007B2E84" w:rsidP="007B2E8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Видеоролик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В Конкурсе участвуют обучающиеся в двух возрастных категориях:</w:t>
      </w:r>
    </w:p>
    <w:p w:rsidR="007B2E84" w:rsidRPr="007B2E84" w:rsidRDefault="007B2E84" w:rsidP="007B2E8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от 1</w:t>
      </w:r>
      <w:r w:rsidR="00FF161A">
        <w:rPr>
          <w:rFonts w:eastAsiaTheme="minorHAnsi"/>
          <w:sz w:val="28"/>
          <w:szCs w:val="28"/>
          <w:lang w:eastAsia="en-US"/>
        </w:rPr>
        <w:t>0</w:t>
      </w:r>
      <w:r w:rsidRPr="007B2E84">
        <w:rPr>
          <w:rFonts w:eastAsiaTheme="minorHAnsi"/>
          <w:sz w:val="28"/>
          <w:szCs w:val="28"/>
          <w:lang w:eastAsia="en-US"/>
        </w:rPr>
        <w:t xml:space="preserve"> до 13 лет включительно по всем направлениям; </w:t>
      </w:r>
    </w:p>
    <w:p w:rsidR="007B2E84" w:rsidRPr="007B2E84" w:rsidRDefault="007B2E84" w:rsidP="007B2E8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от 14 до 17 лет включительно по всем направлениям. 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Принимается одна заявка от образовательного учреждения.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3.3. Рекомендуемые темы презентаций: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Что такое права человека?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История прав человека;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Конвенция о правах ребенка;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Права ребенка;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Права несовершеннолетних;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Защита прав;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Зачем надо знать свои права?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Что такое право на образование?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Ответственность несовершеннолетних;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Мои права – моя защита;</w:t>
      </w:r>
    </w:p>
    <w:p w:rsidR="007B2E84" w:rsidRPr="007B2E84" w:rsidRDefault="007B2E84" w:rsidP="00FF62F4">
      <w:pPr>
        <w:numPr>
          <w:ilvl w:val="0"/>
          <w:numId w:val="10"/>
        </w:numPr>
        <w:spacing w:after="160" w:line="259" w:lineRule="auto"/>
        <w:ind w:left="85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История Института Уполномоченного по правам человека.</w:t>
      </w:r>
    </w:p>
    <w:p w:rsidR="007B2E84" w:rsidRPr="007B2E84" w:rsidRDefault="007B2E84" w:rsidP="007B2E8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B2E84" w:rsidRPr="007B2E84" w:rsidRDefault="007B2E84" w:rsidP="007B2E84">
      <w:pPr>
        <w:numPr>
          <w:ilvl w:val="0"/>
          <w:numId w:val="4"/>
        </w:numPr>
        <w:spacing w:after="160" w:line="259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b/>
          <w:sz w:val="28"/>
          <w:szCs w:val="28"/>
          <w:lang w:eastAsia="en-US"/>
        </w:rPr>
        <w:t>Условия участия в Конкурсе</w:t>
      </w:r>
    </w:p>
    <w:p w:rsidR="007B2E84" w:rsidRPr="007B2E84" w:rsidRDefault="007B2E84" w:rsidP="009A438D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Презентация на Конкурс должна быть предоставлена в файле для демонстрации. Работы на конкурс принимаются только в форматах презентаций .ppt, .pptx.</w:t>
      </w:r>
    </w:p>
    <w:p w:rsidR="007B2E84" w:rsidRPr="007B2E84" w:rsidRDefault="007B2E84" w:rsidP="009A438D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Максимальный общий размер файлов презентации не должен превышать 10 Мб.  Длительность презентации - не более 20 слайдов.  Первый слайд презентации – титульный. На нем указываются:</w:t>
      </w:r>
    </w:p>
    <w:p w:rsidR="007B2E84" w:rsidRPr="007B2E84" w:rsidRDefault="007B2E84" w:rsidP="009A438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тема презентации;</w:t>
      </w:r>
    </w:p>
    <w:p w:rsidR="007B2E84" w:rsidRPr="007B2E84" w:rsidRDefault="007B2E84" w:rsidP="009A438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фамилия, имя, отчество участника;</w:t>
      </w:r>
    </w:p>
    <w:p w:rsidR="007B2E84" w:rsidRPr="007B2E84" w:rsidRDefault="007B2E84" w:rsidP="009A438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дата рождения;</w:t>
      </w:r>
    </w:p>
    <w:p w:rsidR="007B2E84" w:rsidRPr="007B2E84" w:rsidRDefault="007B2E84" w:rsidP="009A438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общеобразовательное учреждение, класс; </w:t>
      </w:r>
    </w:p>
    <w:p w:rsidR="007B2E84" w:rsidRPr="007B2E84" w:rsidRDefault="007B2E84" w:rsidP="009A438D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руководитель, место работы, должность, контактный телефон.</w:t>
      </w:r>
    </w:p>
    <w:p w:rsidR="007B2E84" w:rsidRPr="007B2E84" w:rsidRDefault="007B2E84" w:rsidP="009A43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Презентации, выполненные в других программах и форматах, к участию в конкурсе не допускаются.</w:t>
      </w:r>
    </w:p>
    <w:p w:rsidR="007B2E84" w:rsidRPr="007B2E84" w:rsidRDefault="007B2E84" w:rsidP="009A438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Презентация может содержать видеофрагменты продолжительностью не более 20 секунд.</w:t>
      </w:r>
    </w:p>
    <w:p w:rsidR="007B2E84" w:rsidRPr="00FF62F4" w:rsidRDefault="007B2E84" w:rsidP="00FF62F4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Видеоролики должны быть выполнены в формате</w:t>
      </w:r>
      <w:r w:rsidR="00FF62F4">
        <w:rPr>
          <w:rFonts w:eastAsiaTheme="minorHAnsi"/>
          <w:sz w:val="28"/>
          <w:szCs w:val="28"/>
          <w:lang w:eastAsia="en-US"/>
        </w:rPr>
        <w:t xml:space="preserve"> </w:t>
      </w:r>
      <w:r w:rsidR="00FF62F4" w:rsidRPr="00FF62F4">
        <w:rPr>
          <w:rFonts w:eastAsiaTheme="minorHAnsi"/>
          <w:sz w:val="28"/>
          <w:szCs w:val="28"/>
          <w:lang w:eastAsia="en-US"/>
        </w:rPr>
        <w:t>.</w:t>
      </w:r>
      <w:r w:rsidR="00FF62F4">
        <w:rPr>
          <w:rFonts w:eastAsiaTheme="minorHAnsi"/>
          <w:sz w:val="28"/>
          <w:szCs w:val="28"/>
          <w:lang w:val="en-US" w:eastAsia="en-US"/>
        </w:rPr>
        <w:t>mp</w:t>
      </w:r>
      <w:r w:rsidR="00FF62F4" w:rsidRPr="00FF62F4">
        <w:rPr>
          <w:rFonts w:eastAsiaTheme="minorHAnsi"/>
          <w:sz w:val="28"/>
          <w:szCs w:val="28"/>
          <w:lang w:eastAsia="en-US"/>
        </w:rPr>
        <w:t>4</w:t>
      </w:r>
      <w:r w:rsidRPr="007B2E84">
        <w:rPr>
          <w:rFonts w:eastAsiaTheme="minorHAnsi"/>
          <w:sz w:val="28"/>
          <w:szCs w:val="28"/>
          <w:lang w:eastAsia="en-US"/>
        </w:rPr>
        <w:t xml:space="preserve">. Участники самостоятельно определяют жанр видеоролика (репортаж, </w:t>
      </w:r>
      <w:r w:rsidRPr="007B2E84">
        <w:rPr>
          <w:rFonts w:eastAsiaTheme="minorHAnsi"/>
          <w:sz w:val="28"/>
          <w:szCs w:val="28"/>
          <w:lang w:eastAsia="en-US"/>
        </w:rPr>
        <w:lastRenderedPageBreak/>
        <w:t>интервью, рассказ, мультфильм и др.). Длительность – не более 3-5 минут.</w:t>
      </w:r>
      <w:r w:rsidR="00FF62F4">
        <w:rPr>
          <w:rFonts w:eastAsiaTheme="minorHAnsi"/>
          <w:sz w:val="28"/>
          <w:szCs w:val="28"/>
          <w:lang w:eastAsia="en-US"/>
        </w:rPr>
        <w:t xml:space="preserve"> В начале видеоролика должна быть следующая информация:</w:t>
      </w:r>
      <w:r w:rsidR="00FF62F4" w:rsidRPr="00FF62F4">
        <w:t xml:space="preserve"> </w:t>
      </w:r>
      <w:r w:rsidR="00FF62F4" w:rsidRPr="00FF62F4">
        <w:rPr>
          <w:rFonts w:eastAsiaTheme="minorHAnsi"/>
          <w:sz w:val="28"/>
          <w:szCs w:val="28"/>
          <w:lang w:eastAsia="en-US"/>
        </w:rPr>
        <w:t>тема презентации;</w:t>
      </w:r>
      <w:r w:rsidR="00FF62F4">
        <w:rPr>
          <w:rFonts w:eastAsiaTheme="minorHAnsi"/>
          <w:sz w:val="28"/>
          <w:szCs w:val="28"/>
          <w:lang w:eastAsia="en-US"/>
        </w:rPr>
        <w:t xml:space="preserve"> </w:t>
      </w:r>
      <w:r w:rsidR="00FF62F4" w:rsidRPr="00FF62F4">
        <w:rPr>
          <w:rFonts w:eastAsiaTheme="minorHAnsi"/>
          <w:sz w:val="28"/>
          <w:szCs w:val="28"/>
          <w:lang w:eastAsia="en-US"/>
        </w:rPr>
        <w:t>фамилия, имя, отчество участника;</w:t>
      </w:r>
      <w:r w:rsidR="00FF62F4">
        <w:rPr>
          <w:rFonts w:eastAsiaTheme="minorHAnsi"/>
          <w:sz w:val="28"/>
          <w:szCs w:val="28"/>
          <w:lang w:eastAsia="en-US"/>
        </w:rPr>
        <w:t xml:space="preserve"> </w:t>
      </w:r>
      <w:r w:rsidR="00FF62F4" w:rsidRPr="00FF62F4">
        <w:rPr>
          <w:rFonts w:eastAsiaTheme="minorHAnsi"/>
          <w:sz w:val="28"/>
          <w:szCs w:val="28"/>
          <w:lang w:eastAsia="en-US"/>
        </w:rPr>
        <w:t>дата</w:t>
      </w:r>
      <w:r w:rsidR="00FF62F4">
        <w:rPr>
          <w:rFonts w:eastAsiaTheme="minorHAnsi"/>
          <w:sz w:val="28"/>
          <w:szCs w:val="28"/>
          <w:lang w:eastAsia="en-US"/>
        </w:rPr>
        <w:t xml:space="preserve"> его</w:t>
      </w:r>
      <w:r w:rsidR="00FF62F4" w:rsidRPr="00FF62F4">
        <w:rPr>
          <w:rFonts w:eastAsiaTheme="minorHAnsi"/>
          <w:sz w:val="28"/>
          <w:szCs w:val="28"/>
          <w:lang w:eastAsia="en-US"/>
        </w:rPr>
        <w:t xml:space="preserve"> рождения;</w:t>
      </w:r>
      <w:r w:rsidR="00FF62F4">
        <w:rPr>
          <w:rFonts w:eastAsiaTheme="minorHAnsi"/>
          <w:sz w:val="28"/>
          <w:szCs w:val="28"/>
          <w:lang w:eastAsia="en-US"/>
        </w:rPr>
        <w:t xml:space="preserve"> </w:t>
      </w:r>
      <w:r w:rsidR="00FF62F4" w:rsidRPr="00FF62F4">
        <w:rPr>
          <w:rFonts w:eastAsiaTheme="minorHAnsi"/>
          <w:sz w:val="28"/>
          <w:szCs w:val="28"/>
          <w:lang w:eastAsia="en-US"/>
        </w:rPr>
        <w:t>общеобразовательное учреждение, класс; руководитель, место работы, должность, контактный телефон.</w:t>
      </w:r>
    </w:p>
    <w:p w:rsidR="007B2E84" w:rsidRPr="007B2E84" w:rsidRDefault="007B2E84" w:rsidP="009A438D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Язык презентации </w:t>
      </w:r>
      <w:r w:rsidR="00FF62F4">
        <w:rPr>
          <w:rFonts w:eastAsiaTheme="minorHAnsi"/>
          <w:sz w:val="28"/>
          <w:szCs w:val="28"/>
          <w:lang w:eastAsia="en-US"/>
        </w:rPr>
        <w:t xml:space="preserve">и видеоролика </w:t>
      </w:r>
      <w:r w:rsidRPr="007B2E84">
        <w:rPr>
          <w:rFonts w:eastAsiaTheme="minorHAnsi"/>
          <w:sz w:val="28"/>
          <w:szCs w:val="28"/>
          <w:lang w:eastAsia="en-US"/>
        </w:rPr>
        <w:t>– русский.</w:t>
      </w:r>
    </w:p>
    <w:p w:rsidR="007B2E84" w:rsidRPr="007B2E84" w:rsidRDefault="007B2E84" w:rsidP="009A438D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Презентация не должна быть ранее опубликована ни на одном сайте в интернете.</w:t>
      </w:r>
    </w:p>
    <w:p w:rsidR="007B2E84" w:rsidRPr="007B2E84" w:rsidRDefault="007B2E84" w:rsidP="009A438D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Авторы несут всю полноту ответственности за содержание конкурсных работ.</w:t>
      </w:r>
    </w:p>
    <w:p w:rsidR="007B2E84" w:rsidRPr="007B2E84" w:rsidRDefault="007B2E84" w:rsidP="009A438D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К участию в Конкурсе не допускаются работы, содержащие: нарушение требований к содержанию конкурсных работ; плагиат</w:t>
      </w:r>
      <w:r w:rsidR="00FF62F4">
        <w:rPr>
          <w:rFonts w:eastAsiaTheme="minorHAnsi"/>
          <w:sz w:val="28"/>
          <w:szCs w:val="28"/>
          <w:lang w:eastAsia="en-US"/>
        </w:rPr>
        <w:t>,</w:t>
      </w:r>
      <w:r w:rsidRPr="007B2E84">
        <w:rPr>
          <w:rFonts w:eastAsiaTheme="minorHAnsi"/>
          <w:sz w:val="28"/>
          <w:szCs w:val="28"/>
          <w:lang w:eastAsia="en-US"/>
        </w:rPr>
        <w:t xml:space="preserve">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7B2E84" w:rsidRPr="007B2E84" w:rsidRDefault="007B2E84" w:rsidP="009A438D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В случае выявления нарушения каких-то правил Положения </w:t>
      </w:r>
      <w:r w:rsidR="00330D20">
        <w:rPr>
          <w:rFonts w:eastAsiaTheme="minorHAnsi"/>
          <w:sz w:val="28"/>
          <w:szCs w:val="28"/>
          <w:lang w:eastAsia="en-US"/>
        </w:rPr>
        <w:br/>
      </w:r>
      <w:r w:rsidRPr="007B2E84">
        <w:rPr>
          <w:rFonts w:eastAsiaTheme="minorHAnsi"/>
          <w:sz w:val="28"/>
          <w:szCs w:val="28"/>
          <w:lang w:eastAsia="en-US"/>
        </w:rPr>
        <w:t>(в частности, фактов плагиата) работа снимается с Конкурса.</w:t>
      </w:r>
    </w:p>
    <w:p w:rsidR="007B2E84" w:rsidRDefault="007B2E84" w:rsidP="009A438D">
      <w:pPr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Организатор Конкурса не несёт ответственности перед авторами и/или третьими лицами и организациями за возможное размещение работ на других Интернет-ресурсах в результате их копирования.</w:t>
      </w:r>
    </w:p>
    <w:p w:rsidR="00C1370D" w:rsidRPr="007B2E84" w:rsidRDefault="00C1370D" w:rsidP="00C1370D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B2E84" w:rsidRPr="007B2E84" w:rsidRDefault="007B2E84" w:rsidP="007B2E84">
      <w:pPr>
        <w:numPr>
          <w:ilvl w:val="0"/>
          <w:numId w:val="7"/>
        </w:numPr>
        <w:spacing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b/>
          <w:sz w:val="28"/>
          <w:szCs w:val="28"/>
          <w:lang w:eastAsia="en-US"/>
        </w:rPr>
        <w:t>Порядок подведения итогов конкурса</w:t>
      </w:r>
    </w:p>
    <w:p w:rsidR="007B2E84" w:rsidRPr="007B2E84" w:rsidRDefault="007B2E84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В целях достижения максимальной объективности в определении победителей Организатором Конкурса создается Жюри. Жюри формируется организатором из числа авторитетных специалистов в областях, соответствующих направлениям Конкурса. В задачи жюри входит определение победителей и призёров Конкурса. Решение жюри протоколируется, является окончательным и пересмотру не подлежит.</w:t>
      </w:r>
    </w:p>
    <w:p w:rsidR="007B2E84" w:rsidRPr="007B2E84" w:rsidRDefault="007B2E84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Критерии оценки конкурсных работ:</w:t>
      </w:r>
    </w:p>
    <w:p w:rsidR="007B2E84" w:rsidRPr="007B2E84" w:rsidRDefault="007B2E84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Конкурсные работы оцениваются по 10-балльной системе по следующим критериям: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соответствие целям, задачам и теме конкурса;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содержание работы: наличие и развитие идеи, интересное представление заявленной темы, 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оригинальность;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информативность;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отсутствие теоретических ошибок, логика представления информации, грамотность;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наличие ссылок на источники информации;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красочность оформления; 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выдержанность в едином стиле;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lastRenderedPageBreak/>
        <w:t>техническое качество исполнения работы (в том числе качество фото и видеоматериалов);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количество используемых возможностей программы Power Point (вставка текста, фото, звука, объектов WordArt, анимации на смену слайдов и на </w:t>
      </w:r>
      <w:r w:rsidR="00330D20" w:rsidRPr="007B2E84">
        <w:rPr>
          <w:rFonts w:eastAsiaTheme="minorHAnsi"/>
          <w:sz w:val="28"/>
          <w:szCs w:val="28"/>
          <w:lang w:eastAsia="en-US"/>
        </w:rPr>
        <w:t>отдельные объекты</w:t>
      </w:r>
      <w:r w:rsidRPr="007B2E84">
        <w:rPr>
          <w:rFonts w:eastAsiaTheme="minorHAnsi"/>
          <w:sz w:val="28"/>
          <w:szCs w:val="28"/>
          <w:lang w:eastAsia="en-US"/>
        </w:rPr>
        <w:t xml:space="preserve">, использование гиперссылок и управляющих кнопок и т.п.); </w:t>
      </w:r>
    </w:p>
    <w:p w:rsidR="007B2E84" w:rsidRPr="007B2E84" w:rsidRDefault="007B2E84" w:rsidP="009A438D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эргономичность, удобная навигация, удобный режим смены слайдов.</w:t>
      </w:r>
    </w:p>
    <w:p w:rsidR="007B2E84" w:rsidRPr="007B2E84" w:rsidRDefault="007B2E84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>Итоги Конкурса подводятся в течении 5 дней с момента его проведения, оформляются протоколом заседания жюри. Список победителей и призеров утверждается приказом Государственного бюджетного образовательного учреждения дополнительного образования «Малая академия наук «Искатель» в течение 10 дней.</w:t>
      </w:r>
    </w:p>
    <w:p w:rsidR="007B2E84" w:rsidRPr="007B2E84" w:rsidRDefault="007B2E84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Участники, набравшие наибольшее количество баллов в каждой номинации, награждаются дипломами 1-3 степеней. </w:t>
      </w:r>
    </w:p>
    <w:p w:rsidR="007B2E84" w:rsidRDefault="007B2E84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2E84">
        <w:rPr>
          <w:rFonts w:eastAsiaTheme="minorHAnsi"/>
          <w:sz w:val="28"/>
          <w:szCs w:val="28"/>
          <w:lang w:eastAsia="en-US"/>
        </w:rPr>
        <w:t xml:space="preserve">По итогам Конкурса каждый участник получает </w:t>
      </w:r>
      <w:r w:rsidR="00FF62F4">
        <w:rPr>
          <w:rFonts w:eastAsiaTheme="minorHAnsi"/>
          <w:sz w:val="28"/>
          <w:szCs w:val="28"/>
          <w:lang w:eastAsia="en-US"/>
        </w:rPr>
        <w:t xml:space="preserve">электронный </w:t>
      </w:r>
      <w:r w:rsidRPr="007B2E84">
        <w:rPr>
          <w:rFonts w:eastAsiaTheme="minorHAnsi"/>
          <w:sz w:val="28"/>
          <w:szCs w:val="28"/>
          <w:lang w:eastAsia="en-US"/>
        </w:rPr>
        <w:t>сертификат участника, победители награждаются дипломами ГБОУ ДО РК</w:t>
      </w:r>
      <w:r w:rsidR="00330D20">
        <w:rPr>
          <w:rFonts w:eastAsiaTheme="minorHAnsi"/>
          <w:sz w:val="28"/>
          <w:szCs w:val="28"/>
          <w:lang w:eastAsia="en-US"/>
        </w:rPr>
        <w:br/>
      </w:r>
      <w:r w:rsidRPr="007B2E84">
        <w:rPr>
          <w:rFonts w:eastAsiaTheme="minorHAnsi"/>
          <w:sz w:val="28"/>
          <w:szCs w:val="28"/>
          <w:lang w:eastAsia="en-US"/>
        </w:rPr>
        <w:t xml:space="preserve"> «МАН «Искатель».</w:t>
      </w:r>
    </w:p>
    <w:p w:rsidR="00FF62F4" w:rsidRPr="007B2E84" w:rsidRDefault="00C1370D" w:rsidP="009A438D">
      <w:pPr>
        <w:numPr>
          <w:ilvl w:val="1"/>
          <w:numId w:val="5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Сертификаты участника</w:t>
      </w:r>
      <w:r w:rsidR="00FF62F4">
        <w:rPr>
          <w:rFonts w:eastAsiaTheme="minorHAnsi"/>
          <w:sz w:val="28"/>
          <w:szCs w:val="28"/>
          <w:lang w:eastAsia="en-US"/>
        </w:rPr>
        <w:t>м и дипломы победителям будут направлены в электронном виде на электронную почту участника, с которой был отправлен видеоролик или презентация.</w:t>
      </w:r>
    </w:p>
    <w:p w:rsidR="007B2E84" w:rsidRDefault="007B2E84">
      <w:pPr>
        <w:spacing w:after="160" w:line="259" w:lineRule="auto"/>
        <w:rPr>
          <w:sz w:val="28"/>
          <w:szCs w:val="28"/>
        </w:rPr>
      </w:pPr>
    </w:p>
    <w:p w:rsidR="009A438D" w:rsidRDefault="009A438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2E84" w:rsidRDefault="007B2E84" w:rsidP="007B2E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1370D" w:rsidRPr="007B2E84" w:rsidRDefault="00C1370D" w:rsidP="007B2E84">
      <w:pPr>
        <w:jc w:val="right"/>
        <w:rPr>
          <w:sz w:val="28"/>
          <w:szCs w:val="28"/>
        </w:rPr>
      </w:pPr>
    </w:p>
    <w:p w:rsidR="007B2E84" w:rsidRDefault="007B2E84" w:rsidP="007B2E84">
      <w:pPr>
        <w:jc w:val="center"/>
        <w:rPr>
          <w:b/>
          <w:sz w:val="28"/>
          <w:szCs w:val="28"/>
        </w:rPr>
      </w:pPr>
      <w:r w:rsidRPr="00BD76FB">
        <w:rPr>
          <w:b/>
          <w:sz w:val="28"/>
          <w:szCs w:val="28"/>
        </w:rPr>
        <w:t>Образец согласия на обработку персональных данных:</w:t>
      </w:r>
    </w:p>
    <w:p w:rsidR="007B2E84" w:rsidRDefault="007B2E84" w:rsidP="007B2E84">
      <w:pPr>
        <w:jc w:val="both"/>
        <w:rPr>
          <w:rFonts w:eastAsia="Calibri"/>
          <w:b/>
          <w:sz w:val="28"/>
          <w:szCs w:val="28"/>
        </w:rPr>
      </w:pPr>
    </w:p>
    <w:p w:rsidR="007B2E84" w:rsidRPr="000D5A5D" w:rsidRDefault="007B2E84" w:rsidP="007B2E84">
      <w:pPr>
        <w:ind w:left="-284"/>
        <w:jc w:val="center"/>
        <w:rPr>
          <w:b/>
          <w:sz w:val="26"/>
          <w:szCs w:val="26"/>
        </w:rPr>
      </w:pPr>
      <w:r w:rsidRPr="000D5A5D">
        <w:rPr>
          <w:b/>
          <w:sz w:val="26"/>
          <w:szCs w:val="26"/>
        </w:rPr>
        <w:t>Заявление</w:t>
      </w:r>
    </w:p>
    <w:p w:rsidR="007B2E84" w:rsidRPr="000D5A5D" w:rsidRDefault="007B2E84" w:rsidP="007B2E84">
      <w:pPr>
        <w:ind w:left="-284"/>
        <w:jc w:val="center"/>
        <w:rPr>
          <w:sz w:val="26"/>
          <w:szCs w:val="26"/>
        </w:rPr>
      </w:pPr>
      <w:r w:rsidRPr="000D5A5D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7B2E84" w:rsidRPr="000D5A5D" w:rsidRDefault="007B2E84" w:rsidP="007B2E84">
      <w:pPr>
        <w:autoSpaceDE w:val="0"/>
        <w:autoSpaceDN w:val="0"/>
        <w:adjustRightInd w:val="0"/>
        <w:ind w:left="-284"/>
        <w:rPr>
          <w:b/>
          <w:bCs/>
          <w:sz w:val="26"/>
          <w:szCs w:val="26"/>
        </w:rPr>
      </w:pPr>
      <w:r w:rsidRPr="000D5A5D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7B2E84" w:rsidRPr="000D5A5D" w:rsidRDefault="007B2E84" w:rsidP="007B2E84">
      <w:pPr>
        <w:autoSpaceDE w:val="0"/>
        <w:autoSpaceDN w:val="0"/>
        <w:adjustRightInd w:val="0"/>
        <w:ind w:left="-284"/>
        <w:rPr>
          <w:b/>
          <w:bCs/>
          <w:sz w:val="26"/>
          <w:szCs w:val="26"/>
        </w:rPr>
      </w:pPr>
      <w:r w:rsidRPr="000D5A5D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7B2E84" w:rsidRPr="000D5A5D" w:rsidRDefault="007B2E84" w:rsidP="007B2E84">
      <w:pPr>
        <w:ind w:left="-284"/>
        <w:jc w:val="both"/>
        <w:rPr>
          <w:sz w:val="26"/>
          <w:szCs w:val="26"/>
        </w:rPr>
      </w:pPr>
      <w:r w:rsidRPr="000D5A5D">
        <w:rPr>
          <w:sz w:val="26"/>
          <w:szCs w:val="26"/>
        </w:rPr>
        <w:t>Я, ____________________________________________</w:t>
      </w:r>
      <w:r>
        <w:rPr>
          <w:sz w:val="26"/>
          <w:szCs w:val="26"/>
        </w:rPr>
        <w:t>______</w:t>
      </w:r>
      <w:r w:rsidRPr="000D5A5D">
        <w:rPr>
          <w:sz w:val="26"/>
          <w:szCs w:val="26"/>
        </w:rPr>
        <w:t>_____, являясь родителем</w:t>
      </w:r>
    </w:p>
    <w:p w:rsidR="007B2E84" w:rsidRPr="000D5A5D" w:rsidRDefault="007B2E84" w:rsidP="007B2E84">
      <w:pPr>
        <w:ind w:left="424" w:firstLine="992"/>
        <w:rPr>
          <w:sz w:val="22"/>
          <w:szCs w:val="26"/>
          <w:vertAlign w:val="superscript"/>
        </w:rPr>
      </w:pPr>
      <w:r w:rsidRPr="000D5A5D">
        <w:rPr>
          <w:sz w:val="22"/>
          <w:szCs w:val="26"/>
          <w:vertAlign w:val="superscript"/>
        </w:rPr>
        <w:t>(Фамилия, имя, отчество родителя (законного представителя))</w:t>
      </w:r>
    </w:p>
    <w:p w:rsidR="007B2E84" w:rsidRPr="000D5A5D" w:rsidRDefault="007B2E84" w:rsidP="007B2E84">
      <w:pPr>
        <w:ind w:left="-284"/>
        <w:jc w:val="both"/>
        <w:rPr>
          <w:sz w:val="26"/>
          <w:szCs w:val="26"/>
        </w:rPr>
      </w:pPr>
      <w:r w:rsidRPr="000D5A5D">
        <w:rPr>
          <w:sz w:val="26"/>
          <w:szCs w:val="26"/>
        </w:rPr>
        <w:t>(законным представителем)</w:t>
      </w:r>
      <w:r>
        <w:rPr>
          <w:sz w:val="26"/>
          <w:szCs w:val="26"/>
        </w:rPr>
        <w:t xml:space="preserve"> _____</w:t>
      </w:r>
      <w:r w:rsidRPr="000D5A5D">
        <w:rPr>
          <w:sz w:val="26"/>
          <w:szCs w:val="26"/>
        </w:rPr>
        <w:t>_____________________</w:t>
      </w:r>
      <w:r>
        <w:rPr>
          <w:sz w:val="26"/>
          <w:szCs w:val="26"/>
        </w:rPr>
        <w:t>___</w:t>
      </w:r>
      <w:r w:rsidRPr="000D5A5D">
        <w:rPr>
          <w:sz w:val="26"/>
          <w:szCs w:val="26"/>
        </w:rPr>
        <w:t>_____________________,</w:t>
      </w:r>
    </w:p>
    <w:p w:rsidR="007B2E84" w:rsidRPr="000D5A5D" w:rsidRDefault="007B2E84" w:rsidP="007B2E84">
      <w:pPr>
        <w:ind w:left="-284"/>
        <w:rPr>
          <w:sz w:val="22"/>
          <w:szCs w:val="26"/>
          <w:vertAlign w:val="superscript"/>
        </w:rPr>
      </w:pPr>
      <w:r w:rsidRPr="000D5A5D">
        <w:rPr>
          <w:sz w:val="26"/>
          <w:szCs w:val="26"/>
          <w:vertAlign w:val="superscript"/>
        </w:rPr>
        <w:t xml:space="preserve">                                          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0D5A5D">
        <w:rPr>
          <w:sz w:val="22"/>
          <w:szCs w:val="26"/>
          <w:vertAlign w:val="superscript"/>
        </w:rPr>
        <w:t xml:space="preserve">  (Фамилия, имя, отчество ребенка)</w:t>
      </w:r>
    </w:p>
    <w:p w:rsidR="007B2E84" w:rsidRPr="000D5A5D" w:rsidRDefault="007B2E84" w:rsidP="007B2E84">
      <w:pPr>
        <w:pStyle w:val="a7"/>
        <w:ind w:left="-284"/>
        <w:rPr>
          <w:rFonts w:ascii="Times New Roman" w:hAnsi="Times New Roman" w:cs="Times New Roman"/>
          <w:spacing w:val="-8"/>
          <w:sz w:val="26"/>
          <w:szCs w:val="26"/>
        </w:rPr>
      </w:pPr>
      <w:r w:rsidRPr="000D5A5D">
        <w:rPr>
          <w:rFonts w:ascii="Times New Roman" w:hAnsi="Times New Roman" w:cs="Times New Roman"/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«МАН «Искатель» (далее — Оператор) персональных данных моего ребенка, включающих: фамилию, имя, отчество, пол, дату рождения, контактный(е) телефон(ы).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7B2E84" w:rsidRPr="000D5A5D" w:rsidRDefault="007B2E84" w:rsidP="007B2E84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7B2E84" w:rsidRPr="000D5A5D" w:rsidRDefault="007B2E84" w:rsidP="007B2E84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B2E84" w:rsidRPr="000D5A5D" w:rsidRDefault="007B2E84" w:rsidP="007B2E84">
      <w:pPr>
        <w:ind w:left="-284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7B2E84" w:rsidRPr="000D5A5D" w:rsidRDefault="007B2E84" w:rsidP="007B2E84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7B2E84" w:rsidRPr="000D5A5D" w:rsidRDefault="007B2E84" w:rsidP="007B2E84">
      <w:pPr>
        <w:ind w:left="-284" w:firstLine="568"/>
        <w:jc w:val="both"/>
        <w:rPr>
          <w:spacing w:val="-8"/>
          <w:sz w:val="26"/>
          <w:szCs w:val="26"/>
        </w:rPr>
      </w:pPr>
      <w:r w:rsidRPr="000D5A5D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7B2E84" w:rsidRPr="000D5A5D" w:rsidRDefault="007B2E84" w:rsidP="007B2E84">
      <w:pPr>
        <w:ind w:left="-284" w:firstLine="568"/>
        <w:jc w:val="both"/>
        <w:rPr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Я ознакомлен</w:t>
      </w:r>
      <w:r w:rsidRPr="000D5A5D">
        <w:rPr>
          <w:color w:val="000000"/>
          <w:spacing w:val="-8"/>
          <w:sz w:val="26"/>
          <w:szCs w:val="26"/>
        </w:rPr>
        <w:t>(а) с документами образовательного учреждения, устанавливающими порядок обработки персональных данных.</w:t>
      </w:r>
    </w:p>
    <w:p w:rsidR="007B2E84" w:rsidRPr="000D5A5D" w:rsidRDefault="007B2E84" w:rsidP="007B2E84">
      <w:pPr>
        <w:ind w:left="-284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7B2E84" w:rsidRPr="000D5A5D" w:rsidRDefault="007B2E84" w:rsidP="007B2E84">
      <w:pPr>
        <w:ind w:left="-284"/>
        <w:jc w:val="both"/>
        <w:rPr>
          <w:spacing w:val="-8"/>
          <w:sz w:val="26"/>
          <w:szCs w:val="26"/>
        </w:rPr>
      </w:pPr>
      <w:r w:rsidRPr="000D5A5D">
        <w:rPr>
          <w:spacing w:val="-8"/>
          <w:sz w:val="26"/>
          <w:szCs w:val="26"/>
        </w:rPr>
        <w:t>Дата, ФИО, подпись. _____________________</w:t>
      </w:r>
    </w:p>
    <w:p w:rsidR="007B2E84" w:rsidRPr="00766E56" w:rsidRDefault="007B2E84" w:rsidP="007B2E84">
      <w:pPr>
        <w:spacing w:line="360" w:lineRule="exact"/>
        <w:rPr>
          <w:sz w:val="24"/>
        </w:rPr>
      </w:pPr>
    </w:p>
    <w:p w:rsidR="00CE1EB4" w:rsidRDefault="00CE1EB4"/>
    <w:sectPr w:rsidR="00CE1EB4" w:rsidSect="007A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17F"/>
    <w:multiLevelType w:val="multilevel"/>
    <w:tmpl w:val="E84C5A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D306ADE"/>
    <w:multiLevelType w:val="hybridMultilevel"/>
    <w:tmpl w:val="0FBA9DA4"/>
    <w:lvl w:ilvl="0" w:tplc="4CCE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C4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2438C"/>
    <w:multiLevelType w:val="multilevel"/>
    <w:tmpl w:val="071C1F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9D048B5"/>
    <w:multiLevelType w:val="multilevel"/>
    <w:tmpl w:val="006EB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B231C53"/>
    <w:multiLevelType w:val="hybridMultilevel"/>
    <w:tmpl w:val="874033EA"/>
    <w:lvl w:ilvl="0" w:tplc="4CCE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81AC1"/>
    <w:multiLevelType w:val="hybridMultilevel"/>
    <w:tmpl w:val="4BB240A0"/>
    <w:lvl w:ilvl="0" w:tplc="4CCE05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5B5279C"/>
    <w:multiLevelType w:val="multilevel"/>
    <w:tmpl w:val="4CB2B0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68F57C9"/>
    <w:multiLevelType w:val="multilevel"/>
    <w:tmpl w:val="A8126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A2E7C7A"/>
    <w:multiLevelType w:val="hybridMultilevel"/>
    <w:tmpl w:val="2FEA9F62"/>
    <w:lvl w:ilvl="0" w:tplc="4CCE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36F5C"/>
    <w:multiLevelType w:val="hybridMultilevel"/>
    <w:tmpl w:val="FB4A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92"/>
    <w:rsid w:val="00112C67"/>
    <w:rsid w:val="001E2892"/>
    <w:rsid w:val="00330D20"/>
    <w:rsid w:val="007A6A1E"/>
    <w:rsid w:val="007B2E84"/>
    <w:rsid w:val="009A438D"/>
    <w:rsid w:val="00C1370D"/>
    <w:rsid w:val="00C32B4F"/>
    <w:rsid w:val="00CE1EB4"/>
    <w:rsid w:val="00D719BD"/>
    <w:rsid w:val="00DD0901"/>
    <w:rsid w:val="00DE3DC1"/>
    <w:rsid w:val="00FF161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E8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B2E84"/>
    <w:rPr>
      <w:sz w:val="24"/>
    </w:rPr>
  </w:style>
  <w:style w:type="character" w:customStyle="1" w:styleId="a4">
    <w:name w:val="Основной текст Знак"/>
    <w:basedOn w:val="a0"/>
    <w:link w:val="a3"/>
    <w:rsid w:val="007B2E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7B2E84"/>
    <w:rPr>
      <w:color w:val="0000FF"/>
      <w:u w:val="single"/>
    </w:rPr>
  </w:style>
  <w:style w:type="paragraph" w:styleId="a6">
    <w:name w:val="caption"/>
    <w:basedOn w:val="a"/>
    <w:uiPriority w:val="99"/>
    <w:qFormat/>
    <w:rsid w:val="007B2E84"/>
    <w:pPr>
      <w:autoSpaceDE w:val="0"/>
      <w:autoSpaceDN w:val="0"/>
      <w:ind w:left="-3119"/>
      <w:jc w:val="center"/>
    </w:pPr>
    <w:rPr>
      <w:rFonts w:ascii="Arial" w:hAnsi="Arial" w:cs="Arial"/>
      <w:sz w:val="24"/>
      <w:szCs w:val="24"/>
      <w:lang w:val="uk-UA"/>
    </w:rPr>
  </w:style>
  <w:style w:type="paragraph" w:customStyle="1" w:styleId="a7">
    <w:name w:val="Таблицы (моноширинный)"/>
    <w:basedOn w:val="a"/>
    <w:next w:val="a"/>
    <w:rsid w:val="007B2E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330D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09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Belyakova</cp:lastModifiedBy>
  <cp:revision>10</cp:revision>
  <cp:lastPrinted>2019-11-29T08:34:00Z</cp:lastPrinted>
  <dcterms:created xsi:type="dcterms:W3CDTF">2019-11-27T09:42:00Z</dcterms:created>
  <dcterms:modified xsi:type="dcterms:W3CDTF">2019-11-29T13:57:00Z</dcterms:modified>
</cp:coreProperties>
</file>